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E3E910" w14:textId="400C2996" w:rsidR="00F04844" w:rsidRPr="00D96FE8" w:rsidRDefault="00477DEC" w:rsidP="005D621F">
      <w:pPr>
        <w:pStyle w:val="NormalWeb"/>
        <w:spacing w:line="360" w:lineRule="auto"/>
        <w:jc w:val="center"/>
        <w:rPr>
          <w:rFonts w:ascii="Arial" w:eastAsia="Arial Unicode MS" w:hAnsi="Arial" w:cs="Arial"/>
          <w:u w:val="single"/>
        </w:rPr>
      </w:pPr>
      <w:r w:rsidRPr="00032277">
        <w:rPr>
          <w:rFonts w:ascii="Arial" w:hAnsi="Arial" w:cs="Arial"/>
          <w:noProof/>
          <w:color w:val="FFFFFF" w:themeColor="background1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7728" behindDoc="1" locked="0" layoutInCell="1" allowOverlap="1" wp14:anchorId="6A2CF48D" wp14:editId="59AEA5E1">
                <wp:simplePos x="0" y="0"/>
                <wp:positionH relativeFrom="column">
                  <wp:posOffset>0</wp:posOffset>
                </wp:positionH>
                <wp:positionV relativeFrom="paragraph">
                  <wp:posOffset>-37465</wp:posOffset>
                </wp:positionV>
                <wp:extent cx="5953125" cy="342900"/>
                <wp:effectExtent l="0" t="0" r="0" b="0"/>
                <wp:wrapNone/>
                <wp:docPr id="3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53125" cy="342900"/>
                        </a:xfrm>
                        <a:prstGeom prst="rect">
                          <a:avLst/>
                        </a:prstGeom>
                        <a:solidFill>
                          <a:srgbClr val="7F7F7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A53125" id="Rectangle 2" o:spid="_x0000_s1026" style="position:absolute;margin-left:0;margin-top:-2.95pt;width:468.75pt;height:27pt;z-index:-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" fillcolor="#7f7f7f" stroked="f"/>
            </w:pict>
          </mc:Fallback>
        </mc:AlternateContent>
      </w:r>
      <w:r w:rsidRPr="00032277">
        <w:rPr>
          <w:rFonts w:ascii="Arial" w:hAnsi="Arial" w:cs="Arial"/>
          <w:color w:val="FFFFFF" w:themeColor="background1"/>
          <w:sz w:val="28"/>
          <w:szCs w:val="28"/>
        </w:rPr>
        <w:t>Inside</w:t>
      </w:r>
      <w:r w:rsidR="003B4FBB" w:rsidRPr="00032277">
        <w:rPr>
          <w:rFonts w:ascii="Arial" w:hAnsi="Arial" w:cs="Arial"/>
          <w:color w:val="FFFFFF" w:themeColor="background1"/>
          <w:sz w:val="28"/>
          <w:szCs w:val="28"/>
        </w:rPr>
        <w:t>ART</w:t>
      </w:r>
      <w:r w:rsidR="0050645D" w:rsidRPr="00032277">
        <w:rPr>
          <w:rFonts w:ascii="Arial" w:hAnsi="Arial" w:cs="Arial"/>
          <w:color w:val="FFFFFF" w:themeColor="background1"/>
          <w:sz w:val="28"/>
          <w:szCs w:val="28"/>
        </w:rPr>
        <w:t xml:space="preserve">, </w:t>
      </w:r>
      <w:r w:rsidR="005D621F">
        <w:rPr>
          <w:rFonts w:ascii="Arial" w:hAnsi="Arial" w:cs="Arial"/>
          <w:color w:val="FFFFFF" w:themeColor="background1"/>
          <w:sz w:val="28"/>
          <w:szCs w:val="28"/>
        </w:rPr>
        <w:t>Spring</w:t>
      </w:r>
      <w:r w:rsidR="00032277" w:rsidRPr="00032277">
        <w:rPr>
          <w:rFonts w:ascii="Arial" w:hAnsi="Arial" w:cs="Arial"/>
          <w:color w:val="FFFFFF" w:themeColor="background1"/>
          <w:sz w:val="28"/>
          <w:szCs w:val="28"/>
        </w:rPr>
        <w:t xml:space="preserve"> 202</w:t>
      </w:r>
      <w:r w:rsidR="005D621F">
        <w:rPr>
          <w:rFonts w:ascii="Arial" w:hAnsi="Arial" w:cs="Arial"/>
          <w:color w:val="FFFFFF" w:themeColor="background1"/>
          <w:sz w:val="28"/>
          <w:szCs w:val="28"/>
        </w:rPr>
        <w:t>2</w:t>
      </w:r>
      <w:r w:rsidR="009A34AC" w:rsidRPr="00032277">
        <w:rPr>
          <w:rFonts w:ascii="Arial" w:hAnsi="Arial" w:cs="Arial"/>
          <w:color w:val="FFFFFF" w:themeColor="background1"/>
          <w:sz w:val="28"/>
          <w:szCs w:val="28"/>
        </w:rPr>
        <w:t xml:space="preserve">— </w:t>
      </w:r>
      <w:r w:rsidR="005D621F" w:rsidRPr="005D621F">
        <w:rPr>
          <w:rFonts w:ascii="Arial" w:eastAsiaTheme="minorHAnsi" w:hAnsi="Arial" w:cs="Arial"/>
          <w:b/>
          <w:bCs/>
          <w:i/>
          <w:iCs/>
          <w:color w:val="FFFFFF" w:themeColor="background1"/>
          <w:sz w:val="28"/>
          <w:szCs w:val="28"/>
        </w:rPr>
        <w:t>BOSCO SODI: BÁSICO</w:t>
      </w:r>
      <w:r w:rsidR="005D621F" w:rsidRPr="005D621F">
        <w:rPr>
          <w:rFonts w:ascii="Arial" w:eastAsia="Arial Unicode MS" w:hAnsi="Arial" w:cs="Arial"/>
          <w:noProof/>
          <w:color w:val="FFFFFF" w:themeColor="background1"/>
          <w:u w:val="single"/>
        </w:rPr>
        <w:t xml:space="preserve"> </w:t>
      </w:r>
      <w:r w:rsidR="00032277">
        <w:rPr>
          <w:rFonts w:ascii="Arial" w:eastAsia="Arial Unicode MS" w:hAnsi="Arial" w:cs="Arial"/>
          <w:noProof/>
          <w:u w:val="single"/>
        </w:rPr>
        <w:drawing>
          <wp:inline distT="0" distB="0" distL="0" distR="0" wp14:anchorId="6861106D" wp14:editId="4A227BEC">
            <wp:extent cx="3448050" cy="751498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nsideART-logo-v2-CMYK-l-bc.tif"/>
                    <pic:cNvPicPr/>
                  </pic:nvPicPr>
                  <pic:blipFill rotWithShape="1">
                    <a:blip r:embed="rId8"/>
                    <a:srcRect t="15043" b="15214"/>
                    <a:stretch/>
                  </pic:blipFill>
                  <pic:spPr bwMode="auto">
                    <a:xfrm>
                      <a:off x="0" y="0"/>
                      <a:ext cx="3505494" cy="7640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E55D55" w14:textId="77777777" w:rsidR="00032277" w:rsidRDefault="00032277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/>
          <w:sz w:val="24"/>
          <w:szCs w:val="24"/>
          <w:u w:val="single"/>
        </w:rPr>
      </w:pPr>
    </w:p>
    <w:p w14:paraId="1F70BC6B" w14:textId="0D55352B" w:rsidR="009A34AC" w:rsidRPr="00CA4093" w:rsidRDefault="009A34AC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/>
          <w:sz w:val="24"/>
          <w:szCs w:val="24"/>
          <w:u w:val="single"/>
        </w:rPr>
      </w:pPr>
      <w:r w:rsidRPr="00CA4093">
        <w:rPr>
          <w:rFonts w:ascii="Arial" w:eastAsia="Arial Unicode MS" w:hAnsi="Arial" w:cs="Arial"/>
          <w:b/>
          <w:sz w:val="24"/>
          <w:szCs w:val="24"/>
          <w:u w:val="single"/>
        </w:rPr>
        <w:t>Title</w:t>
      </w:r>
    </w:p>
    <w:p w14:paraId="42F911CA" w14:textId="1B719C5C" w:rsidR="009A34AC" w:rsidRPr="00CA4093" w:rsidRDefault="00315804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i/>
          <w:iCs/>
          <w:sz w:val="24"/>
          <w:szCs w:val="24"/>
        </w:rPr>
      </w:pPr>
      <w:r w:rsidRPr="00CA4093">
        <w:rPr>
          <w:rFonts w:ascii="Arial" w:eastAsia="Times New Roman" w:hAnsi="Arial" w:cs="Arial"/>
          <w:i/>
          <w:iCs/>
          <w:sz w:val="24"/>
          <w:szCs w:val="24"/>
        </w:rPr>
        <w:t xml:space="preserve">Bosco </w:t>
      </w:r>
      <w:proofErr w:type="spellStart"/>
      <w:r w:rsidRPr="00CA4093">
        <w:rPr>
          <w:rFonts w:ascii="Arial" w:eastAsia="Times New Roman" w:hAnsi="Arial" w:cs="Arial"/>
          <w:i/>
          <w:iCs/>
          <w:sz w:val="24"/>
          <w:szCs w:val="24"/>
        </w:rPr>
        <w:t>Sodi</w:t>
      </w:r>
      <w:proofErr w:type="spellEnd"/>
      <w:r w:rsidRPr="00CA4093">
        <w:rPr>
          <w:rFonts w:ascii="Arial" w:eastAsia="Times New Roman" w:hAnsi="Arial" w:cs="Arial"/>
          <w:i/>
          <w:iCs/>
          <w:sz w:val="24"/>
          <w:szCs w:val="24"/>
        </w:rPr>
        <w:t>: An Homage to Spanish Artists</w:t>
      </w:r>
    </w:p>
    <w:p w14:paraId="682C56B6" w14:textId="77777777" w:rsidR="009A34AC" w:rsidRPr="00CA4093" w:rsidRDefault="009A34AC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i/>
          <w:iCs/>
          <w:sz w:val="24"/>
          <w:szCs w:val="24"/>
        </w:rPr>
      </w:pPr>
    </w:p>
    <w:p w14:paraId="08076647" w14:textId="77777777" w:rsidR="00834976" w:rsidRPr="00CA4093" w:rsidRDefault="00834976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/>
          <w:sz w:val="24"/>
          <w:szCs w:val="24"/>
          <w:u w:val="single"/>
        </w:rPr>
      </w:pPr>
      <w:r w:rsidRPr="00CA4093">
        <w:rPr>
          <w:rFonts w:ascii="Arial" w:eastAsia="Arial Unicode MS" w:hAnsi="Arial" w:cs="Arial"/>
          <w:b/>
          <w:sz w:val="24"/>
          <w:szCs w:val="24"/>
          <w:u w:val="single"/>
        </w:rPr>
        <w:t>Estimated Time for Completion of Lesson</w:t>
      </w:r>
    </w:p>
    <w:p w14:paraId="1EEB6353" w14:textId="7C55F1B8" w:rsidR="00834976" w:rsidRPr="00CA4093" w:rsidRDefault="00296DE5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  <w:r w:rsidRPr="00CA4093">
        <w:rPr>
          <w:rFonts w:ascii="Arial" w:eastAsia="Arial Unicode MS" w:hAnsi="Arial" w:cs="Arial"/>
          <w:sz w:val="24"/>
          <w:szCs w:val="24"/>
        </w:rPr>
        <w:t>1-3 class periods</w:t>
      </w:r>
      <w:r w:rsidR="00852309" w:rsidRPr="00CA4093">
        <w:rPr>
          <w:rFonts w:ascii="Arial" w:eastAsia="Arial Unicode MS" w:hAnsi="Arial" w:cs="Arial"/>
          <w:sz w:val="24"/>
          <w:szCs w:val="24"/>
        </w:rPr>
        <w:t xml:space="preserve"> (see optional Day 1 and 2, below)</w:t>
      </w:r>
    </w:p>
    <w:p w14:paraId="474E1D1A" w14:textId="77777777" w:rsidR="00834976" w:rsidRPr="00CA4093" w:rsidRDefault="00834976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</w:p>
    <w:p w14:paraId="1ABF3FE5" w14:textId="77777777" w:rsidR="009A34AC" w:rsidRPr="00CA4093" w:rsidRDefault="009A34AC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/>
          <w:sz w:val="24"/>
          <w:szCs w:val="24"/>
        </w:rPr>
      </w:pPr>
      <w:r w:rsidRPr="00CA4093">
        <w:rPr>
          <w:rFonts w:ascii="Arial" w:eastAsia="Arial Unicode MS" w:hAnsi="Arial" w:cs="Arial"/>
          <w:b/>
          <w:sz w:val="24"/>
          <w:szCs w:val="24"/>
          <w:u w:val="single"/>
        </w:rPr>
        <w:t>Concept/Main Idea of Lesson</w:t>
      </w:r>
    </w:p>
    <w:p w14:paraId="371DDCF5" w14:textId="22295B3A" w:rsidR="00100E88" w:rsidRPr="00CA4093" w:rsidRDefault="00100E88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  <w:shd w:val="clear" w:color="auto" w:fill="FFFFFF"/>
        </w:rPr>
      </w:pPr>
      <w:r w:rsidRPr="00CA4093">
        <w:rPr>
          <w:rFonts w:ascii="Arial" w:eastAsiaTheme="minorHAnsi" w:hAnsi="Arial" w:cs="Arial"/>
          <w:sz w:val="24"/>
          <w:szCs w:val="24"/>
        </w:rPr>
        <w:t xml:space="preserve">This lesson </w:t>
      </w:r>
      <w:r w:rsidR="00852309" w:rsidRPr="00CA4093">
        <w:rPr>
          <w:rFonts w:ascii="Arial" w:eastAsiaTheme="minorHAnsi" w:hAnsi="Arial" w:cs="Arial"/>
          <w:sz w:val="24"/>
          <w:szCs w:val="24"/>
        </w:rPr>
        <w:t>presents</w:t>
      </w:r>
      <w:r w:rsidR="00450227" w:rsidRPr="00CA4093">
        <w:rPr>
          <w:rFonts w:ascii="Arial" w:eastAsiaTheme="minorHAnsi" w:hAnsi="Arial" w:cs="Arial"/>
          <w:i/>
          <w:iCs/>
          <w:sz w:val="24"/>
          <w:szCs w:val="24"/>
        </w:rPr>
        <w:t xml:space="preserve"> </w:t>
      </w:r>
      <w:proofErr w:type="spellStart"/>
      <w:r w:rsidR="00315804" w:rsidRPr="00CA4093">
        <w:rPr>
          <w:rFonts w:ascii="Arial" w:eastAsiaTheme="minorHAnsi" w:hAnsi="Arial" w:cs="Arial"/>
          <w:i/>
          <w:iCs/>
          <w:sz w:val="24"/>
          <w:szCs w:val="24"/>
        </w:rPr>
        <w:t>Vers</w:t>
      </w:r>
      <w:proofErr w:type="spellEnd"/>
      <w:r w:rsidR="00315804" w:rsidRPr="00CA4093">
        <w:rPr>
          <w:rFonts w:ascii="Arial" w:eastAsiaTheme="minorHAnsi" w:hAnsi="Arial" w:cs="Arial"/>
          <w:i/>
          <w:iCs/>
          <w:sz w:val="24"/>
          <w:szCs w:val="24"/>
        </w:rPr>
        <w:t xml:space="preserve"> </w:t>
      </w:r>
      <w:proofErr w:type="spellStart"/>
      <w:r w:rsidR="00315804" w:rsidRPr="00CA4093">
        <w:rPr>
          <w:rFonts w:ascii="Arial" w:eastAsiaTheme="minorHAnsi" w:hAnsi="Arial" w:cs="Arial"/>
          <w:i/>
          <w:iCs/>
          <w:sz w:val="24"/>
          <w:szCs w:val="24"/>
        </w:rPr>
        <w:t>L’Espagne</w:t>
      </w:r>
      <w:proofErr w:type="spellEnd"/>
      <w:r w:rsidR="00315804" w:rsidRPr="00CA4093">
        <w:rPr>
          <w:rFonts w:ascii="Arial" w:eastAsiaTheme="minorHAnsi" w:hAnsi="Arial" w:cs="Arial"/>
          <w:i/>
          <w:iCs/>
          <w:sz w:val="24"/>
          <w:szCs w:val="24"/>
        </w:rPr>
        <w:t xml:space="preserve"> </w:t>
      </w:r>
      <w:r w:rsidR="00315804" w:rsidRPr="00CA4093">
        <w:rPr>
          <w:rFonts w:ascii="Arial" w:eastAsiaTheme="minorHAnsi" w:hAnsi="Arial" w:cs="Arial"/>
          <w:sz w:val="24"/>
          <w:szCs w:val="24"/>
        </w:rPr>
        <w:t>(tr.</w:t>
      </w:r>
      <w:r w:rsidR="00315804" w:rsidRPr="00CA4093">
        <w:rPr>
          <w:rFonts w:ascii="Arial" w:hAnsi="Arial" w:cs="Arial"/>
          <w:color w:val="000000"/>
          <w:sz w:val="24"/>
          <w:szCs w:val="24"/>
          <w:shd w:val="clear" w:color="auto" w:fill="FFFFFF"/>
        </w:rPr>
        <w:t xml:space="preserve"> “To Spain”), </w:t>
      </w:r>
      <w:r w:rsidR="00450227" w:rsidRPr="00CA4093">
        <w:rPr>
          <w:rFonts w:ascii="Arial" w:hAnsi="Arial" w:cs="Arial"/>
          <w:color w:val="000000"/>
          <w:sz w:val="24"/>
          <w:szCs w:val="24"/>
          <w:shd w:val="clear" w:color="auto" w:fill="FFFFFF"/>
        </w:rPr>
        <w:t xml:space="preserve">Bosco </w:t>
      </w:r>
      <w:proofErr w:type="spellStart"/>
      <w:r w:rsidR="00450227" w:rsidRPr="00CA4093">
        <w:rPr>
          <w:rFonts w:ascii="Arial" w:hAnsi="Arial" w:cs="Arial"/>
          <w:color w:val="000000"/>
          <w:sz w:val="24"/>
          <w:szCs w:val="24"/>
          <w:shd w:val="clear" w:color="auto" w:fill="FFFFFF"/>
        </w:rPr>
        <w:t>Sodi’s</w:t>
      </w:r>
      <w:proofErr w:type="spellEnd"/>
      <w:r w:rsidR="00450227" w:rsidRPr="00CA4093">
        <w:rPr>
          <w:rFonts w:ascii="Arial" w:hAnsi="Arial" w:cs="Arial"/>
          <w:color w:val="000000"/>
          <w:sz w:val="24"/>
          <w:szCs w:val="24"/>
          <w:shd w:val="clear" w:color="auto" w:fill="FFFFFF"/>
        </w:rPr>
        <w:t xml:space="preserve"> </w:t>
      </w:r>
      <w:r w:rsidR="00315804" w:rsidRPr="00CA4093">
        <w:rPr>
          <w:rFonts w:ascii="Arial" w:hAnsi="Arial" w:cs="Arial"/>
          <w:color w:val="000000"/>
          <w:sz w:val="24"/>
          <w:szCs w:val="24"/>
          <w:shd w:val="clear" w:color="auto" w:fill="FFFFFF"/>
        </w:rPr>
        <w:t xml:space="preserve">homage to </w:t>
      </w:r>
      <w:r w:rsidR="00852309" w:rsidRPr="00CA4093">
        <w:rPr>
          <w:rFonts w:ascii="Arial" w:hAnsi="Arial" w:cs="Arial"/>
          <w:color w:val="000000"/>
          <w:sz w:val="24"/>
          <w:szCs w:val="24"/>
          <w:shd w:val="clear" w:color="auto" w:fill="FFFFFF"/>
        </w:rPr>
        <w:t xml:space="preserve">Antoni </w:t>
      </w:r>
      <w:proofErr w:type="spellStart"/>
      <w:r w:rsidR="00852309" w:rsidRPr="00CA4093">
        <w:rPr>
          <w:rFonts w:ascii="Arial" w:eastAsia="Times New Roman" w:hAnsi="Arial" w:cs="Arial"/>
          <w:sz w:val="24"/>
          <w:szCs w:val="24"/>
        </w:rPr>
        <w:t>Tàpies</w:t>
      </w:r>
      <w:proofErr w:type="spellEnd"/>
      <w:r w:rsidR="00852309" w:rsidRPr="00CA4093">
        <w:rPr>
          <w:rFonts w:ascii="Arial" w:hAnsi="Arial" w:cs="Arial"/>
          <w:color w:val="000000"/>
          <w:sz w:val="24"/>
          <w:szCs w:val="24"/>
          <w:shd w:val="clear" w:color="auto" w:fill="FFFFFF"/>
        </w:rPr>
        <w:t xml:space="preserve">, one of the Spanish </w:t>
      </w:r>
      <w:r w:rsidR="00315804" w:rsidRPr="00CA4093">
        <w:rPr>
          <w:rFonts w:ascii="Arial" w:hAnsi="Arial" w:cs="Arial"/>
          <w:color w:val="000000"/>
          <w:sz w:val="24"/>
          <w:szCs w:val="24"/>
          <w:shd w:val="clear" w:color="auto" w:fill="FFFFFF"/>
        </w:rPr>
        <w:t xml:space="preserve">artists influencing </w:t>
      </w:r>
      <w:r w:rsidR="00450227" w:rsidRPr="00CA4093">
        <w:rPr>
          <w:rFonts w:ascii="Arial" w:hAnsi="Arial" w:cs="Arial"/>
          <w:color w:val="000000"/>
          <w:sz w:val="24"/>
          <w:szCs w:val="24"/>
          <w:shd w:val="clear" w:color="auto" w:fill="FFFFFF"/>
        </w:rPr>
        <w:t>his early</w:t>
      </w:r>
      <w:r w:rsidR="00315804" w:rsidRPr="00CA4093">
        <w:rPr>
          <w:rFonts w:ascii="Arial" w:hAnsi="Arial" w:cs="Arial"/>
          <w:color w:val="000000"/>
          <w:sz w:val="24"/>
          <w:szCs w:val="24"/>
          <w:shd w:val="clear" w:color="auto" w:fill="FFFFFF"/>
        </w:rPr>
        <w:t xml:space="preserve"> development as a painter</w:t>
      </w:r>
      <w:r w:rsidR="0010645A" w:rsidRPr="00CA4093">
        <w:rPr>
          <w:rFonts w:ascii="Arial" w:hAnsi="Arial" w:cs="Arial"/>
          <w:color w:val="000000"/>
          <w:sz w:val="24"/>
          <w:szCs w:val="24"/>
          <w:shd w:val="clear" w:color="auto" w:fill="FFFFFF"/>
        </w:rPr>
        <w:t>.</w:t>
      </w:r>
    </w:p>
    <w:p w14:paraId="64F37477" w14:textId="77777777" w:rsidR="00315804" w:rsidRPr="00CA4093" w:rsidRDefault="00315804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</w:p>
    <w:p w14:paraId="2B0ADF70" w14:textId="77777777" w:rsidR="009A34AC" w:rsidRPr="00CA4093" w:rsidRDefault="009A34AC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/>
          <w:sz w:val="24"/>
          <w:szCs w:val="24"/>
        </w:rPr>
      </w:pPr>
      <w:r w:rsidRPr="00CA4093">
        <w:rPr>
          <w:rFonts w:ascii="Arial" w:eastAsia="Arial Unicode MS" w:hAnsi="Arial" w:cs="Arial"/>
          <w:b/>
          <w:sz w:val="24"/>
          <w:szCs w:val="24"/>
          <w:u w:val="single"/>
        </w:rPr>
        <w:t>Intended Grade Levels</w:t>
      </w:r>
    </w:p>
    <w:p w14:paraId="5B2A9651" w14:textId="7E8D6906" w:rsidR="009A34AC" w:rsidRPr="00CA4093" w:rsidRDefault="009A34AC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  <w:r w:rsidRPr="00CA4093">
        <w:rPr>
          <w:rFonts w:ascii="Arial" w:eastAsia="Arial Unicode MS" w:hAnsi="Arial" w:cs="Arial"/>
          <w:sz w:val="24"/>
          <w:szCs w:val="24"/>
        </w:rPr>
        <w:t xml:space="preserve">Grades </w:t>
      </w:r>
      <w:r w:rsidR="000817B8" w:rsidRPr="00CA4093">
        <w:rPr>
          <w:rFonts w:ascii="Arial" w:eastAsia="Arial Unicode MS" w:hAnsi="Arial" w:cs="Arial"/>
          <w:sz w:val="24"/>
          <w:szCs w:val="24"/>
        </w:rPr>
        <w:t>6</w:t>
      </w:r>
      <w:r w:rsidRPr="00CA4093">
        <w:rPr>
          <w:rFonts w:ascii="Arial" w:eastAsia="Arial Unicode MS" w:hAnsi="Arial" w:cs="Arial"/>
          <w:sz w:val="24"/>
          <w:szCs w:val="24"/>
        </w:rPr>
        <w:t>-12</w:t>
      </w:r>
    </w:p>
    <w:p w14:paraId="0BD577F9" w14:textId="77777777" w:rsidR="009A34AC" w:rsidRPr="00CA4093" w:rsidRDefault="009A34AC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</w:p>
    <w:p w14:paraId="17683711" w14:textId="77777777" w:rsidR="009A34AC" w:rsidRPr="00CA4093" w:rsidRDefault="009A34AC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/>
          <w:sz w:val="24"/>
          <w:szCs w:val="24"/>
        </w:rPr>
      </w:pPr>
      <w:r w:rsidRPr="00CA4093">
        <w:rPr>
          <w:rFonts w:ascii="Arial" w:eastAsia="Arial Unicode MS" w:hAnsi="Arial" w:cs="Arial"/>
          <w:b/>
          <w:sz w:val="24"/>
          <w:szCs w:val="24"/>
          <w:u w:val="single"/>
        </w:rPr>
        <w:t>Infusion/Subject Areas</w:t>
      </w:r>
    </w:p>
    <w:p w14:paraId="14155614" w14:textId="77777777" w:rsidR="009A34AC" w:rsidRPr="00CA4093" w:rsidRDefault="009A34AC" w:rsidP="00CA4093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CA4093">
        <w:rPr>
          <w:rFonts w:ascii="Arial" w:eastAsia="Times New Roman" w:hAnsi="Arial" w:cs="Arial"/>
          <w:sz w:val="24"/>
          <w:szCs w:val="24"/>
        </w:rPr>
        <w:t>Visual Arts</w:t>
      </w:r>
    </w:p>
    <w:p w14:paraId="1193FB02" w14:textId="77777777" w:rsidR="009A34AC" w:rsidRPr="00CA4093" w:rsidRDefault="009A34AC" w:rsidP="00CA4093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CA4093">
        <w:rPr>
          <w:rFonts w:ascii="Arial" w:eastAsia="Times New Roman" w:hAnsi="Arial" w:cs="Arial"/>
          <w:sz w:val="24"/>
          <w:szCs w:val="24"/>
        </w:rPr>
        <w:t xml:space="preserve">Social Studies  </w:t>
      </w:r>
    </w:p>
    <w:p w14:paraId="751148FA" w14:textId="77777777" w:rsidR="009A34AC" w:rsidRPr="00CA4093" w:rsidRDefault="009A34AC" w:rsidP="00CA4093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</w:p>
    <w:p w14:paraId="33298313" w14:textId="77777777" w:rsidR="009A34AC" w:rsidRPr="00CA4093" w:rsidRDefault="009A34AC" w:rsidP="00CA4093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/>
          <w:sz w:val="24"/>
          <w:szCs w:val="24"/>
          <w:u w:val="single"/>
        </w:rPr>
      </w:pPr>
      <w:r w:rsidRPr="00CA4093">
        <w:rPr>
          <w:rFonts w:ascii="Arial" w:eastAsia="Arial Unicode MS" w:hAnsi="Arial" w:cs="Arial"/>
          <w:b/>
          <w:sz w:val="24"/>
          <w:szCs w:val="24"/>
          <w:u w:val="single"/>
        </w:rPr>
        <w:t>Curriculum Standards</w:t>
      </w:r>
    </w:p>
    <w:p w14:paraId="5A964B3D" w14:textId="77777777" w:rsidR="00A86C24" w:rsidRPr="00CA4093" w:rsidRDefault="00A86C24" w:rsidP="00CA4093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i/>
          <w:sz w:val="24"/>
          <w:szCs w:val="24"/>
          <w:u w:val="single"/>
        </w:rPr>
      </w:pPr>
      <w:r w:rsidRPr="00CA4093">
        <w:rPr>
          <w:rFonts w:ascii="Arial" w:eastAsia="Times New Roman" w:hAnsi="Arial" w:cs="Arial"/>
          <w:i/>
          <w:sz w:val="24"/>
          <w:szCs w:val="24"/>
          <w:u w:val="single"/>
        </w:rPr>
        <w:t>Next Generation Sunshine State Standards</w:t>
      </w:r>
    </w:p>
    <w:p w14:paraId="52D14D1C" w14:textId="77777777" w:rsidR="00A86C24" w:rsidRPr="00CA4093" w:rsidRDefault="00A86C24" w:rsidP="00CA4093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i/>
          <w:sz w:val="24"/>
          <w:szCs w:val="24"/>
          <w:u w:val="single"/>
        </w:rPr>
      </w:pPr>
      <w:r w:rsidRPr="00CA4093">
        <w:rPr>
          <w:rFonts w:ascii="Arial" w:eastAsia="Times New Roman" w:hAnsi="Arial" w:cs="Arial"/>
          <w:sz w:val="24"/>
          <w:szCs w:val="24"/>
        </w:rPr>
        <w:t xml:space="preserve">- Visual Arts: </w:t>
      </w:r>
    </w:p>
    <w:p w14:paraId="41A00CA4" w14:textId="77777777" w:rsidR="002B172B" w:rsidRDefault="002B172B" w:rsidP="002B172B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V.A.68.C.1.2: Use visual evidence and prior knowledge to reflect on multiple interpretations of works of art.</w:t>
      </w:r>
    </w:p>
    <w:p w14:paraId="527119C6" w14:textId="2D8A2C52" w:rsidR="0010645A" w:rsidRPr="00CA4093" w:rsidRDefault="0010645A" w:rsidP="00CA4093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CA4093">
        <w:rPr>
          <w:rFonts w:ascii="Arial" w:hAnsi="Arial" w:cs="Arial"/>
          <w:sz w:val="24"/>
          <w:szCs w:val="24"/>
        </w:rPr>
        <w:t>VA.</w:t>
      </w:r>
      <w:proofErr w:type="gramStart"/>
      <w:r w:rsidRPr="00CA4093">
        <w:rPr>
          <w:rFonts w:ascii="Arial" w:hAnsi="Arial" w:cs="Arial"/>
          <w:sz w:val="24"/>
          <w:szCs w:val="24"/>
        </w:rPr>
        <w:t>912.C.</w:t>
      </w:r>
      <w:proofErr w:type="gramEnd"/>
      <w:r w:rsidRPr="00CA4093">
        <w:rPr>
          <w:rFonts w:ascii="Arial" w:hAnsi="Arial" w:cs="Arial"/>
          <w:sz w:val="24"/>
          <w:szCs w:val="24"/>
        </w:rPr>
        <w:t xml:space="preserve">1.2: Use critical-thinking skills for various contexts to develop, refine, and reflect on an artistic theme. </w:t>
      </w:r>
    </w:p>
    <w:p w14:paraId="57F6AD5A" w14:textId="77777777" w:rsidR="0010645A" w:rsidRPr="00CA4093" w:rsidRDefault="0010645A" w:rsidP="00CA4093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CA4093">
        <w:rPr>
          <w:rFonts w:ascii="Arial" w:eastAsia="Times New Roman" w:hAnsi="Arial" w:cs="Arial"/>
          <w:sz w:val="24"/>
          <w:szCs w:val="24"/>
        </w:rPr>
        <w:t>VA.</w:t>
      </w:r>
      <w:proofErr w:type="gramStart"/>
      <w:r w:rsidRPr="00CA4093">
        <w:rPr>
          <w:rFonts w:ascii="Arial" w:eastAsia="Times New Roman" w:hAnsi="Arial" w:cs="Arial"/>
          <w:sz w:val="24"/>
          <w:szCs w:val="24"/>
        </w:rPr>
        <w:t>912.C.</w:t>
      </w:r>
      <w:proofErr w:type="gramEnd"/>
      <w:r w:rsidRPr="00CA4093">
        <w:rPr>
          <w:rFonts w:ascii="Arial" w:eastAsia="Times New Roman" w:hAnsi="Arial" w:cs="Arial"/>
          <w:sz w:val="24"/>
          <w:szCs w:val="24"/>
        </w:rPr>
        <w:t xml:space="preserve">1.4: Apply art knowledge and contextual information to analyze how content and ideas are used in works of art. </w:t>
      </w:r>
    </w:p>
    <w:p w14:paraId="2D65292B" w14:textId="77777777" w:rsidR="0010645A" w:rsidRPr="00CA4093" w:rsidRDefault="0010645A" w:rsidP="00CA4093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CA4093">
        <w:rPr>
          <w:rFonts w:ascii="Arial" w:hAnsi="Arial" w:cs="Arial"/>
          <w:sz w:val="24"/>
          <w:szCs w:val="24"/>
        </w:rPr>
        <w:t>VA.</w:t>
      </w:r>
      <w:proofErr w:type="gramStart"/>
      <w:r w:rsidRPr="00CA4093">
        <w:rPr>
          <w:rFonts w:ascii="Arial" w:hAnsi="Arial" w:cs="Arial"/>
          <w:sz w:val="24"/>
          <w:szCs w:val="24"/>
        </w:rPr>
        <w:t>912.C.</w:t>
      </w:r>
      <w:proofErr w:type="gramEnd"/>
      <w:r w:rsidRPr="00CA4093">
        <w:rPr>
          <w:rFonts w:ascii="Arial" w:hAnsi="Arial" w:cs="Arial"/>
          <w:sz w:val="24"/>
          <w:szCs w:val="24"/>
        </w:rPr>
        <w:t xml:space="preserve">3.1: Use descriptive terms and varied approaches in art analysis to explain the meaning or purpose of an artwork. </w:t>
      </w:r>
    </w:p>
    <w:p w14:paraId="1CE91770" w14:textId="77777777" w:rsidR="0010645A" w:rsidRPr="00CA4093" w:rsidRDefault="0010645A" w:rsidP="00CA4093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CA4093">
        <w:rPr>
          <w:rFonts w:ascii="Arial" w:eastAsia="Times New Roman" w:hAnsi="Arial" w:cs="Arial"/>
          <w:sz w:val="24"/>
          <w:szCs w:val="24"/>
        </w:rPr>
        <w:t>VA.</w:t>
      </w:r>
      <w:proofErr w:type="gramStart"/>
      <w:r w:rsidRPr="00CA4093">
        <w:rPr>
          <w:rFonts w:ascii="Arial" w:eastAsia="Times New Roman" w:hAnsi="Arial" w:cs="Arial"/>
          <w:sz w:val="24"/>
          <w:szCs w:val="24"/>
        </w:rPr>
        <w:t>912.C.</w:t>
      </w:r>
      <w:proofErr w:type="gramEnd"/>
      <w:r w:rsidRPr="00CA4093">
        <w:rPr>
          <w:rFonts w:ascii="Arial" w:eastAsia="Times New Roman" w:hAnsi="Arial" w:cs="Arial"/>
          <w:sz w:val="24"/>
          <w:szCs w:val="24"/>
        </w:rPr>
        <w:t xml:space="preserve">3.3: Examine relationships among social, historical, literary, and/or other references to explain how they are assimilated into artworks. </w:t>
      </w:r>
    </w:p>
    <w:p w14:paraId="4287FEDE" w14:textId="77777777" w:rsidR="00A86C24" w:rsidRPr="00CA4093" w:rsidRDefault="00A86C24" w:rsidP="00CA4093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</w:p>
    <w:p w14:paraId="7649605D" w14:textId="77777777" w:rsidR="00A86C24" w:rsidRPr="00CA4093" w:rsidRDefault="00A86C24" w:rsidP="00CA4093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CA4093">
        <w:rPr>
          <w:rFonts w:ascii="Arial" w:eastAsia="Times New Roman" w:hAnsi="Arial" w:cs="Arial"/>
          <w:sz w:val="24"/>
          <w:szCs w:val="24"/>
        </w:rPr>
        <w:t>- Social Studies:</w:t>
      </w:r>
    </w:p>
    <w:p w14:paraId="411B5BCA" w14:textId="77777777" w:rsidR="0010645A" w:rsidRPr="00CA4093" w:rsidRDefault="0010645A" w:rsidP="00CA4093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CA4093">
        <w:rPr>
          <w:rFonts w:ascii="Arial" w:eastAsia="Times New Roman" w:hAnsi="Arial" w:cs="Arial"/>
          <w:sz w:val="24"/>
          <w:szCs w:val="24"/>
        </w:rPr>
        <w:t>SS.</w:t>
      </w:r>
      <w:proofErr w:type="gramStart"/>
      <w:r w:rsidRPr="00CA4093">
        <w:rPr>
          <w:rFonts w:ascii="Arial" w:eastAsia="Times New Roman" w:hAnsi="Arial" w:cs="Arial"/>
          <w:sz w:val="24"/>
          <w:szCs w:val="24"/>
        </w:rPr>
        <w:t>912.H.</w:t>
      </w:r>
      <w:proofErr w:type="gramEnd"/>
      <w:r w:rsidRPr="00CA4093">
        <w:rPr>
          <w:rFonts w:ascii="Arial" w:eastAsia="Times New Roman" w:hAnsi="Arial" w:cs="Arial"/>
          <w:sz w:val="24"/>
          <w:szCs w:val="24"/>
        </w:rPr>
        <w:t xml:space="preserve">2.5: Describe how historical, social, cultural, and physical settings influence an audience’s aesthetic response. </w:t>
      </w:r>
    </w:p>
    <w:p w14:paraId="7802C831" w14:textId="77777777" w:rsidR="00A86C24" w:rsidRPr="00CA4093" w:rsidRDefault="00A86C24" w:rsidP="00CA4093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</w:p>
    <w:p w14:paraId="1DC6FC1C" w14:textId="77777777" w:rsidR="00A86C24" w:rsidRPr="00CA4093" w:rsidRDefault="00A86C24" w:rsidP="00CA4093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CA4093">
        <w:rPr>
          <w:rFonts w:ascii="Arial" w:eastAsia="Times New Roman" w:hAnsi="Arial" w:cs="Arial"/>
          <w:i/>
          <w:sz w:val="24"/>
          <w:szCs w:val="24"/>
          <w:u w:val="single"/>
        </w:rPr>
        <w:t>National Standards for Arts Education</w:t>
      </w:r>
    </w:p>
    <w:p w14:paraId="0C5A0D30" w14:textId="77777777" w:rsidR="0010645A" w:rsidRPr="00CA4093" w:rsidRDefault="0010645A" w:rsidP="00CA4093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CA4093">
        <w:rPr>
          <w:rFonts w:ascii="Arial" w:hAnsi="Arial" w:cs="Arial"/>
          <w:sz w:val="24"/>
          <w:szCs w:val="24"/>
        </w:rPr>
        <w:t>Anchor Standard 4: Understanding the visual arts in relation to history and cultures.</w:t>
      </w:r>
    </w:p>
    <w:p w14:paraId="75B89E6F" w14:textId="77777777" w:rsidR="0010645A" w:rsidRPr="00CA4093" w:rsidRDefault="0010645A" w:rsidP="00CA4093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CA4093">
        <w:rPr>
          <w:rFonts w:ascii="Arial" w:eastAsia="Times New Roman" w:hAnsi="Arial" w:cs="Arial"/>
          <w:sz w:val="24"/>
          <w:szCs w:val="24"/>
        </w:rPr>
        <w:t>Anchor Standard 7: Perceive and analyze artistic work.</w:t>
      </w:r>
    </w:p>
    <w:p w14:paraId="46A30AC6" w14:textId="77777777" w:rsidR="0010645A" w:rsidRPr="00CA4093" w:rsidRDefault="0010645A" w:rsidP="00CA4093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CA4093">
        <w:rPr>
          <w:rFonts w:ascii="Arial" w:eastAsia="Times New Roman" w:hAnsi="Arial" w:cs="Arial"/>
          <w:sz w:val="24"/>
          <w:szCs w:val="24"/>
        </w:rPr>
        <w:lastRenderedPageBreak/>
        <w:t>Anchor Standard 8: Interpret intent and meaning in artistic work.</w:t>
      </w:r>
    </w:p>
    <w:p w14:paraId="75C27ED5" w14:textId="77777777" w:rsidR="00A86C24" w:rsidRPr="00CA4093" w:rsidRDefault="00A86C24" w:rsidP="00CA4093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</w:p>
    <w:p w14:paraId="4188A837" w14:textId="77777777" w:rsidR="00A86C24" w:rsidRPr="00CA4093" w:rsidRDefault="00A86C24" w:rsidP="00CA4093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i/>
          <w:sz w:val="24"/>
          <w:szCs w:val="24"/>
          <w:u w:val="single"/>
        </w:rPr>
      </w:pPr>
      <w:r w:rsidRPr="00CA4093">
        <w:rPr>
          <w:rFonts w:ascii="Arial" w:eastAsia="Times New Roman" w:hAnsi="Arial" w:cs="Arial"/>
          <w:i/>
          <w:sz w:val="24"/>
          <w:szCs w:val="24"/>
          <w:u w:val="single"/>
        </w:rPr>
        <w:t>National Council for the Social Studies</w:t>
      </w:r>
    </w:p>
    <w:p w14:paraId="11ECAC8D" w14:textId="77777777" w:rsidR="0010645A" w:rsidRPr="00CA4093" w:rsidRDefault="0010645A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  <w:r w:rsidRPr="00CA4093">
        <w:rPr>
          <w:rFonts w:ascii="Arial" w:eastAsia="Arial Unicode MS" w:hAnsi="Arial" w:cs="Arial"/>
          <w:sz w:val="24"/>
          <w:szCs w:val="24"/>
        </w:rPr>
        <w:t>People, Places, and Environments</w:t>
      </w:r>
    </w:p>
    <w:p w14:paraId="3FA454F8" w14:textId="77777777" w:rsidR="0010645A" w:rsidRPr="00CA4093" w:rsidRDefault="0010645A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  <w:r w:rsidRPr="00CA4093">
        <w:rPr>
          <w:rFonts w:ascii="Arial" w:eastAsia="Arial Unicode MS" w:hAnsi="Arial" w:cs="Arial"/>
          <w:sz w:val="24"/>
          <w:szCs w:val="24"/>
        </w:rPr>
        <w:t>Culture</w:t>
      </w:r>
    </w:p>
    <w:p w14:paraId="5F8FB39F" w14:textId="77777777" w:rsidR="00A86C24" w:rsidRPr="00CA4093" w:rsidRDefault="00A86C24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</w:p>
    <w:p w14:paraId="26EACB62" w14:textId="77777777" w:rsidR="009A34AC" w:rsidRPr="00CA4093" w:rsidRDefault="009A34AC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/>
          <w:sz w:val="24"/>
          <w:szCs w:val="24"/>
        </w:rPr>
      </w:pPr>
      <w:r w:rsidRPr="00CA4093">
        <w:rPr>
          <w:rFonts w:ascii="Arial" w:eastAsia="Arial Unicode MS" w:hAnsi="Arial" w:cs="Arial"/>
          <w:b/>
          <w:sz w:val="24"/>
          <w:szCs w:val="24"/>
          <w:u w:val="single"/>
        </w:rPr>
        <w:t>Instructional Objective</w:t>
      </w:r>
    </w:p>
    <w:p w14:paraId="1889394F" w14:textId="77777777" w:rsidR="00A86C24" w:rsidRPr="00CA4093" w:rsidRDefault="00A86C24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CA4093">
        <w:rPr>
          <w:rFonts w:ascii="Arial" w:eastAsia="Times New Roman" w:hAnsi="Arial" w:cs="Arial"/>
          <w:sz w:val="24"/>
          <w:szCs w:val="24"/>
        </w:rPr>
        <w:t>The student will:</w:t>
      </w:r>
    </w:p>
    <w:p w14:paraId="1B7A1CB3" w14:textId="6A6C743F" w:rsidR="0010645A" w:rsidRPr="00CA4093" w:rsidRDefault="0010645A" w:rsidP="00CA4093">
      <w:pPr>
        <w:pStyle w:val="ListParagraph"/>
        <w:numPr>
          <w:ilvl w:val="0"/>
          <w:numId w:val="22"/>
        </w:numPr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CA4093">
        <w:rPr>
          <w:rFonts w:ascii="Arial" w:eastAsia="Times New Roman" w:hAnsi="Arial" w:cs="Arial"/>
          <w:sz w:val="24"/>
          <w:szCs w:val="24"/>
        </w:rPr>
        <w:t xml:space="preserve">critically view and analyze selected works by </w:t>
      </w:r>
      <w:r w:rsidRPr="00CA4093">
        <w:rPr>
          <w:rFonts w:ascii="Arial" w:hAnsi="Arial" w:cs="Arial"/>
          <w:sz w:val="24"/>
          <w:szCs w:val="24"/>
        </w:rPr>
        <w:t xml:space="preserve">Bosco </w:t>
      </w:r>
      <w:proofErr w:type="spellStart"/>
      <w:r w:rsidRPr="00CA4093">
        <w:rPr>
          <w:rFonts w:ascii="Arial" w:hAnsi="Arial" w:cs="Arial"/>
          <w:sz w:val="24"/>
          <w:szCs w:val="24"/>
        </w:rPr>
        <w:t>Sodi</w:t>
      </w:r>
      <w:proofErr w:type="spellEnd"/>
      <w:r w:rsidRPr="00CA4093">
        <w:rPr>
          <w:rFonts w:ascii="Arial" w:hAnsi="Arial" w:cs="Arial"/>
          <w:sz w:val="24"/>
          <w:szCs w:val="24"/>
        </w:rPr>
        <w:t xml:space="preserve"> from the </w:t>
      </w:r>
      <w:proofErr w:type="spellStart"/>
      <w:r w:rsidRPr="00CA4093">
        <w:rPr>
          <w:rFonts w:ascii="Arial" w:hAnsi="Arial" w:cs="Arial"/>
          <w:i/>
          <w:iCs/>
          <w:sz w:val="24"/>
          <w:szCs w:val="24"/>
        </w:rPr>
        <w:t>Básico</w:t>
      </w:r>
      <w:proofErr w:type="spellEnd"/>
      <w:r w:rsidRPr="00CA4093">
        <w:rPr>
          <w:rFonts w:ascii="Arial" w:hAnsi="Arial" w:cs="Arial"/>
          <w:i/>
          <w:iCs/>
          <w:sz w:val="24"/>
          <w:szCs w:val="24"/>
        </w:rPr>
        <w:t xml:space="preserve"> </w:t>
      </w:r>
      <w:r w:rsidRPr="00CA4093">
        <w:rPr>
          <w:rFonts w:ascii="Arial" w:hAnsi="Arial" w:cs="Arial"/>
          <w:sz w:val="24"/>
          <w:szCs w:val="24"/>
        </w:rPr>
        <w:t xml:space="preserve">art exhibition </w:t>
      </w:r>
      <w:r w:rsidR="00852309" w:rsidRPr="00CA4093">
        <w:rPr>
          <w:rFonts w:ascii="Arial" w:hAnsi="Arial" w:cs="Arial"/>
          <w:sz w:val="24"/>
          <w:szCs w:val="24"/>
        </w:rPr>
        <w:t>presented by</w:t>
      </w:r>
      <w:r w:rsidRPr="00CA4093">
        <w:rPr>
          <w:rFonts w:ascii="Arial" w:hAnsi="Arial" w:cs="Arial"/>
          <w:sz w:val="24"/>
          <w:szCs w:val="24"/>
        </w:rPr>
        <w:t xml:space="preserve"> the USF Contemporary Art Museum; </w:t>
      </w:r>
    </w:p>
    <w:p w14:paraId="31D94CAF" w14:textId="5DB48DF8" w:rsidR="00A86C24" w:rsidRPr="00CA4093" w:rsidRDefault="0010645A" w:rsidP="00CA4093">
      <w:pPr>
        <w:widowControl w:val="0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CA4093">
        <w:rPr>
          <w:rFonts w:ascii="Arial" w:eastAsia="Times New Roman" w:hAnsi="Arial" w:cs="Arial"/>
          <w:sz w:val="24"/>
          <w:szCs w:val="24"/>
        </w:rPr>
        <w:t>examine the</w:t>
      </w:r>
      <w:r w:rsidR="0022636D" w:rsidRPr="00CA4093">
        <w:rPr>
          <w:rFonts w:ascii="Arial" w:eastAsia="Times New Roman" w:hAnsi="Arial" w:cs="Arial"/>
          <w:sz w:val="24"/>
          <w:szCs w:val="24"/>
        </w:rPr>
        <w:t xml:space="preserve"> </w:t>
      </w:r>
      <w:r w:rsidRPr="00CA4093">
        <w:rPr>
          <w:rFonts w:ascii="Arial" w:eastAsia="Times New Roman" w:hAnsi="Arial" w:cs="Arial"/>
          <w:sz w:val="24"/>
          <w:szCs w:val="24"/>
        </w:rPr>
        <w:t>influence</w:t>
      </w:r>
      <w:r w:rsidR="0022636D" w:rsidRPr="00CA4093">
        <w:rPr>
          <w:rFonts w:ascii="Arial" w:eastAsia="Times New Roman" w:hAnsi="Arial" w:cs="Arial"/>
          <w:sz w:val="24"/>
          <w:szCs w:val="24"/>
        </w:rPr>
        <w:t xml:space="preserve"> of Spanish artist Antoni </w:t>
      </w:r>
      <w:proofErr w:type="spellStart"/>
      <w:r w:rsidR="0022636D" w:rsidRPr="00CA4093">
        <w:rPr>
          <w:rFonts w:ascii="Arial" w:eastAsia="Times New Roman" w:hAnsi="Arial" w:cs="Arial"/>
          <w:sz w:val="24"/>
          <w:szCs w:val="24"/>
        </w:rPr>
        <w:t>Tàpies</w:t>
      </w:r>
      <w:proofErr w:type="spellEnd"/>
      <w:r w:rsidR="0022636D" w:rsidRPr="00CA4093">
        <w:rPr>
          <w:rFonts w:ascii="Arial" w:eastAsia="Times New Roman" w:hAnsi="Arial" w:cs="Arial"/>
          <w:sz w:val="24"/>
          <w:szCs w:val="24"/>
        </w:rPr>
        <w:t xml:space="preserve"> on Bosco </w:t>
      </w:r>
      <w:proofErr w:type="spellStart"/>
      <w:r w:rsidR="0022636D" w:rsidRPr="00CA4093">
        <w:rPr>
          <w:rFonts w:ascii="Arial" w:eastAsia="Times New Roman" w:hAnsi="Arial" w:cs="Arial"/>
          <w:sz w:val="24"/>
          <w:szCs w:val="24"/>
        </w:rPr>
        <w:t>Sodi’s</w:t>
      </w:r>
      <w:proofErr w:type="spellEnd"/>
      <w:r w:rsidR="0022636D" w:rsidRPr="00CA4093">
        <w:rPr>
          <w:rFonts w:ascii="Arial" w:eastAsia="Times New Roman" w:hAnsi="Arial" w:cs="Arial"/>
          <w:sz w:val="24"/>
          <w:szCs w:val="24"/>
        </w:rPr>
        <w:t xml:space="preserve"> early development as a painter</w:t>
      </w:r>
      <w:r w:rsidR="00852309" w:rsidRPr="00CA4093">
        <w:rPr>
          <w:rFonts w:ascii="Arial" w:eastAsia="Times New Roman" w:hAnsi="Arial" w:cs="Arial"/>
          <w:sz w:val="24"/>
          <w:szCs w:val="24"/>
        </w:rPr>
        <w:t>;</w:t>
      </w:r>
    </w:p>
    <w:p w14:paraId="45EA1CA9" w14:textId="764BE1D3" w:rsidR="00410056" w:rsidRPr="00CA4093" w:rsidRDefault="00410056" w:rsidP="00CA4093">
      <w:pPr>
        <w:widowControl w:val="0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CA4093">
        <w:rPr>
          <w:rFonts w:ascii="Arial" w:eastAsia="Times New Roman" w:hAnsi="Arial" w:cs="Arial"/>
          <w:sz w:val="24"/>
          <w:szCs w:val="24"/>
        </w:rPr>
        <w:t>engage in reflection, discussion, and writing.</w:t>
      </w:r>
    </w:p>
    <w:p w14:paraId="0843F96B" w14:textId="04FA6CE5" w:rsidR="009A34AC" w:rsidRDefault="009A34AC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CA4093">
        <w:rPr>
          <w:rFonts w:ascii="Arial" w:eastAsia="Times New Roman" w:hAnsi="Arial" w:cs="Arial"/>
          <w:sz w:val="24"/>
          <w:szCs w:val="24"/>
        </w:rPr>
        <w:t xml:space="preserve"> </w:t>
      </w:r>
    </w:p>
    <w:p w14:paraId="1630338F" w14:textId="77777777" w:rsidR="00CA4093" w:rsidRPr="00CA4093" w:rsidRDefault="00CA4093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</w:p>
    <w:p w14:paraId="2C6F2BF4" w14:textId="77777777" w:rsidR="009A34AC" w:rsidRPr="00CA4093" w:rsidRDefault="009A34AC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/>
          <w:sz w:val="24"/>
          <w:szCs w:val="24"/>
        </w:rPr>
      </w:pPr>
      <w:r w:rsidRPr="00CA4093">
        <w:rPr>
          <w:rFonts w:ascii="Arial" w:eastAsia="Arial Unicode MS" w:hAnsi="Arial" w:cs="Arial"/>
          <w:b/>
          <w:sz w:val="24"/>
          <w:szCs w:val="24"/>
          <w:u w:val="single"/>
        </w:rPr>
        <w:t>Learning Activities Sequence</w:t>
      </w:r>
    </w:p>
    <w:p w14:paraId="7F2A7476" w14:textId="43AA9C0C" w:rsidR="00AD5195" w:rsidRPr="00CA4093" w:rsidRDefault="004F6692" w:rsidP="00CA40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  <w:shd w:val="clear" w:color="auto" w:fill="FFFFFF"/>
        </w:rPr>
      </w:pPr>
      <w:r w:rsidRPr="00CA4093">
        <w:rPr>
          <w:rFonts w:ascii="Arial" w:eastAsia="Times New Roman" w:hAnsi="Arial" w:cs="Arial"/>
          <w:b/>
          <w:sz w:val="24"/>
          <w:szCs w:val="24"/>
        </w:rPr>
        <w:t>Optional Day 1 and Day 2 activity:</w:t>
      </w:r>
      <w:r w:rsidR="00AD5195" w:rsidRPr="00CA4093">
        <w:rPr>
          <w:rFonts w:ascii="Arial" w:eastAsia="Times New Roman" w:hAnsi="Arial" w:cs="Arial"/>
          <w:b/>
          <w:sz w:val="24"/>
          <w:szCs w:val="24"/>
        </w:rPr>
        <w:t xml:space="preserve"> </w:t>
      </w:r>
      <w:r w:rsidR="00AD5195" w:rsidRPr="00CA4093">
        <w:rPr>
          <w:rFonts w:ascii="Arial" w:eastAsia="Times New Roman" w:hAnsi="Arial" w:cs="Arial"/>
          <w:bCs/>
          <w:sz w:val="24"/>
          <w:szCs w:val="24"/>
        </w:rPr>
        <w:t>Because</w:t>
      </w:r>
      <w:r w:rsidRPr="00CA4093">
        <w:rPr>
          <w:rFonts w:ascii="Arial" w:eastAsia="Times New Roman" w:hAnsi="Arial" w:cs="Arial"/>
          <w:b/>
          <w:sz w:val="24"/>
          <w:szCs w:val="24"/>
        </w:rPr>
        <w:t xml:space="preserve"> </w:t>
      </w:r>
      <w:proofErr w:type="spellStart"/>
      <w:r w:rsidR="00AD5195" w:rsidRPr="00CA4093">
        <w:rPr>
          <w:rFonts w:ascii="Arial" w:eastAsiaTheme="minorHAnsi" w:hAnsi="Arial" w:cs="Arial"/>
          <w:i/>
          <w:iCs/>
          <w:sz w:val="24"/>
          <w:szCs w:val="24"/>
        </w:rPr>
        <w:t>Vers</w:t>
      </w:r>
      <w:proofErr w:type="spellEnd"/>
      <w:r w:rsidR="00AD5195" w:rsidRPr="00CA4093">
        <w:rPr>
          <w:rFonts w:ascii="Arial" w:eastAsiaTheme="minorHAnsi" w:hAnsi="Arial" w:cs="Arial"/>
          <w:i/>
          <w:iCs/>
          <w:sz w:val="24"/>
          <w:szCs w:val="24"/>
        </w:rPr>
        <w:t xml:space="preserve"> </w:t>
      </w:r>
      <w:proofErr w:type="spellStart"/>
      <w:r w:rsidR="00AD5195" w:rsidRPr="00CA4093">
        <w:rPr>
          <w:rFonts w:ascii="Arial" w:eastAsiaTheme="minorHAnsi" w:hAnsi="Arial" w:cs="Arial"/>
          <w:i/>
          <w:iCs/>
          <w:sz w:val="24"/>
          <w:szCs w:val="24"/>
        </w:rPr>
        <w:t>L’Espagne</w:t>
      </w:r>
      <w:proofErr w:type="spellEnd"/>
      <w:r w:rsidR="00AD5195" w:rsidRPr="00CA4093">
        <w:rPr>
          <w:rFonts w:ascii="Arial" w:eastAsiaTheme="minorHAnsi" w:hAnsi="Arial" w:cs="Arial"/>
          <w:i/>
          <w:iCs/>
          <w:sz w:val="24"/>
          <w:szCs w:val="24"/>
        </w:rPr>
        <w:t xml:space="preserve"> </w:t>
      </w:r>
      <w:r w:rsidR="00AD5195" w:rsidRPr="00CA4093">
        <w:rPr>
          <w:rFonts w:ascii="Arial" w:eastAsiaTheme="minorHAnsi" w:hAnsi="Arial" w:cs="Arial"/>
          <w:sz w:val="24"/>
          <w:szCs w:val="24"/>
        </w:rPr>
        <w:t xml:space="preserve">is </w:t>
      </w:r>
      <w:r w:rsidR="00AD5195" w:rsidRPr="00CA4093">
        <w:rPr>
          <w:rFonts w:ascii="Arial" w:hAnsi="Arial" w:cs="Arial"/>
          <w:color w:val="000000"/>
          <w:sz w:val="24"/>
          <w:szCs w:val="24"/>
          <w:shd w:val="clear" w:color="auto" w:fill="FFFFFF"/>
        </w:rPr>
        <w:t xml:space="preserve">Bosco </w:t>
      </w:r>
      <w:proofErr w:type="spellStart"/>
      <w:r w:rsidR="00AD5195" w:rsidRPr="00CA4093">
        <w:rPr>
          <w:rFonts w:ascii="Arial" w:hAnsi="Arial" w:cs="Arial"/>
          <w:color w:val="000000"/>
          <w:sz w:val="24"/>
          <w:szCs w:val="24"/>
          <w:shd w:val="clear" w:color="auto" w:fill="FFFFFF"/>
        </w:rPr>
        <w:t>Sodi’s</w:t>
      </w:r>
      <w:proofErr w:type="spellEnd"/>
      <w:r w:rsidR="00AD5195" w:rsidRPr="00CA4093">
        <w:rPr>
          <w:rFonts w:ascii="Arial" w:hAnsi="Arial" w:cs="Arial"/>
          <w:color w:val="000000"/>
          <w:sz w:val="24"/>
          <w:szCs w:val="24"/>
          <w:shd w:val="clear" w:color="auto" w:fill="FFFFFF"/>
        </w:rPr>
        <w:t xml:space="preserve"> homage to the Spanish artists influencing his early development as a painter, teachers may opt to assign students to one of five groups to collaboratively research the work of the following</w:t>
      </w:r>
      <w:r w:rsidR="00A44731">
        <w:rPr>
          <w:rFonts w:ascii="Arial" w:hAnsi="Arial" w:cs="Arial"/>
          <w:color w:val="000000"/>
          <w:sz w:val="24"/>
          <w:szCs w:val="24"/>
          <w:shd w:val="clear" w:color="auto" w:fill="FFFFFF"/>
        </w:rPr>
        <w:t xml:space="preserve"> artists identified by </w:t>
      </w:r>
      <w:proofErr w:type="spellStart"/>
      <w:r w:rsidR="00A44731">
        <w:rPr>
          <w:rFonts w:ascii="Arial" w:hAnsi="Arial" w:cs="Arial"/>
          <w:color w:val="000000"/>
          <w:sz w:val="24"/>
          <w:szCs w:val="24"/>
          <w:shd w:val="clear" w:color="auto" w:fill="FFFFFF"/>
        </w:rPr>
        <w:t>Sodi</w:t>
      </w:r>
      <w:proofErr w:type="spellEnd"/>
      <w:r w:rsidR="00AD5195" w:rsidRPr="00CA4093">
        <w:rPr>
          <w:rFonts w:ascii="Arial" w:hAnsi="Arial" w:cs="Arial"/>
          <w:color w:val="000000"/>
          <w:sz w:val="24"/>
          <w:szCs w:val="24"/>
          <w:shd w:val="clear" w:color="auto" w:fill="FFFFFF"/>
        </w:rPr>
        <w:t>:</w:t>
      </w:r>
    </w:p>
    <w:p w14:paraId="1B2BABAB" w14:textId="68129536" w:rsidR="00AD5195" w:rsidRPr="00CA4093" w:rsidRDefault="004F6692" w:rsidP="00CA40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CA4093">
        <w:rPr>
          <w:rFonts w:ascii="Arial" w:hAnsi="Arial" w:cs="Arial"/>
          <w:sz w:val="24"/>
          <w:szCs w:val="24"/>
        </w:rPr>
        <w:t>Joan Miró</w:t>
      </w:r>
      <w:r w:rsidR="00AD5195" w:rsidRPr="00CA4093">
        <w:rPr>
          <w:rFonts w:ascii="Arial" w:hAnsi="Arial" w:cs="Arial"/>
          <w:sz w:val="24"/>
          <w:szCs w:val="24"/>
        </w:rPr>
        <w:t>;</w:t>
      </w:r>
    </w:p>
    <w:p w14:paraId="59861FD7" w14:textId="033153A0" w:rsidR="00AD5195" w:rsidRPr="00CA4093" w:rsidRDefault="00AD5195" w:rsidP="00CA40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CA4093">
        <w:rPr>
          <w:rFonts w:ascii="Arial" w:hAnsi="Arial" w:cs="Arial"/>
          <w:sz w:val="24"/>
          <w:szCs w:val="24"/>
        </w:rPr>
        <w:t>T</w:t>
      </w:r>
      <w:r w:rsidR="004F6692" w:rsidRPr="00CA4093">
        <w:rPr>
          <w:rFonts w:ascii="Arial" w:hAnsi="Arial" w:cs="Arial"/>
          <w:sz w:val="24"/>
          <w:szCs w:val="24"/>
        </w:rPr>
        <w:t>he unknown</w:t>
      </w:r>
      <w:r w:rsidRPr="00CA4093">
        <w:rPr>
          <w:rFonts w:ascii="Arial" w:hAnsi="Arial" w:cs="Arial"/>
          <w:sz w:val="24"/>
          <w:szCs w:val="24"/>
        </w:rPr>
        <w:t xml:space="preserve"> </w:t>
      </w:r>
      <w:r w:rsidR="004F6692" w:rsidRPr="00CA4093">
        <w:rPr>
          <w:rFonts w:ascii="Arial" w:hAnsi="Arial" w:cs="Arial"/>
          <w:sz w:val="24"/>
          <w:szCs w:val="24"/>
        </w:rPr>
        <w:t>draughtsman of the Altamira caves</w:t>
      </w:r>
      <w:r w:rsidRPr="00CA4093">
        <w:rPr>
          <w:rFonts w:ascii="Arial" w:hAnsi="Arial" w:cs="Arial"/>
          <w:sz w:val="24"/>
          <w:szCs w:val="24"/>
        </w:rPr>
        <w:t>;</w:t>
      </w:r>
    </w:p>
    <w:p w14:paraId="091F72B5" w14:textId="052AE9EA" w:rsidR="00AD5195" w:rsidRPr="00CA4093" w:rsidRDefault="00AD5195" w:rsidP="00CA40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CA4093">
        <w:rPr>
          <w:rFonts w:ascii="Arial" w:hAnsi="Arial" w:cs="Arial"/>
          <w:sz w:val="24"/>
          <w:szCs w:val="24"/>
        </w:rPr>
        <w:t>A</w:t>
      </w:r>
      <w:r w:rsidR="004F6692" w:rsidRPr="00CA4093">
        <w:rPr>
          <w:rFonts w:ascii="Arial" w:hAnsi="Arial" w:cs="Arial"/>
          <w:sz w:val="24"/>
          <w:szCs w:val="24"/>
        </w:rPr>
        <w:t xml:space="preserve">ntoni </w:t>
      </w:r>
      <w:proofErr w:type="spellStart"/>
      <w:r w:rsidR="004F6692" w:rsidRPr="00CA4093">
        <w:rPr>
          <w:rFonts w:ascii="Arial" w:hAnsi="Arial" w:cs="Arial"/>
          <w:sz w:val="24"/>
          <w:szCs w:val="24"/>
        </w:rPr>
        <w:t>Tàpies</w:t>
      </w:r>
      <w:proofErr w:type="spellEnd"/>
      <w:r w:rsidRPr="00CA4093">
        <w:rPr>
          <w:rFonts w:ascii="Arial" w:hAnsi="Arial" w:cs="Arial"/>
          <w:sz w:val="24"/>
          <w:szCs w:val="24"/>
        </w:rPr>
        <w:t>;</w:t>
      </w:r>
    </w:p>
    <w:p w14:paraId="755D65C9" w14:textId="5A5C78C5" w:rsidR="00AD5195" w:rsidRPr="00CA4093" w:rsidRDefault="004F6692" w:rsidP="00CA40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CA4093">
        <w:rPr>
          <w:rFonts w:ascii="Arial" w:hAnsi="Arial" w:cs="Arial"/>
          <w:sz w:val="24"/>
          <w:szCs w:val="24"/>
        </w:rPr>
        <w:t>Eduardo Chillida</w:t>
      </w:r>
      <w:r w:rsidR="00AD5195" w:rsidRPr="00CA4093">
        <w:rPr>
          <w:rFonts w:ascii="Arial" w:hAnsi="Arial" w:cs="Arial"/>
          <w:sz w:val="24"/>
          <w:szCs w:val="24"/>
        </w:rPr>
        <w:t>;</w:t>
      </w:r>
    </w:p>
    <w:p w14:paraId="672BE55D" w14:textId="2891F157" w:rsidR="004F6692" w:rsidRPr="00CA4093" w:rsidRDefault="004F6692" w:rsidP="00CA40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CA4093">
        <w:rPr>
          <w:rFonts w:ascii="Arial" w:hAnsi="Arial" w:cs="Arial"/>
          <w:sz w:val="24"/>
          <w:szCs w:val="24"/>
        </w:rPr>
        <w:t xml:space="preserve">Manolo </w:t>
      </w:r>
      <w:proofErr w:type="spellStart"/>
      <w:r w:rsidRPr="00CA4093">
        <w:rPr>
          <w:rFonts w:ascii="Arial" w:hAnsi="Arial" w:cs="Arial"/>
          <w:sz w:val="24"/>
          <w:szCs w:val="24"/>
        </w:rPr>
        <w:t>Millares</w:t>
      </w:r>
      <w:proofErr w:type="spellEnd"/>
      <w:r w:rsidR="00AD5195" w:rsidRPr="00CA4093">
        <w:rPr>
          <w:rFonts w:ascii="Arial" w:hAnsi="Arial" w:cs="Arial"/>
          <w:sz w:val="24"/>
          <w:szCs w:val="24"/>
        </w:rPr>
        <w:t>.</w:t>
      </w:r>
    </w:p>
    <w:p w14:paraId="4F336753" w14:textId="77777777" w:rsidR="00852309" w:rsidRPr="00CA4093" w:rsidRDefault="00852309" w:rsidP="00CA40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14:paraId="01E44CEF" w14:textId="6C09CE12" w:rsidR="00AD5195" w:rsidRPr="00CA4093" w:rsidRDefault="00AD5195" w:rsidP="00CA40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CA4093">
        <w:rPr>
          <w:rFonts w:ascii="Arial" w:hAnsi="Arial" w:cs="Arial"/>
          <w:sz w:val="24"/>
          <w:szCs w:val="24"/>
        </w:rPr>
        <w:t xml:space="preserve">After conducting the research and assembling a short presentation (Day 1), students can share their findings with their classmates (Day 2), thus providing background and context for </w:t>
      </w:r>
      <w:proofErr w:type="spellStart"/>
      <w:r w:rsidRPr="00CA4093">
        <w:rPr>
          <w:rFonts w:ascii="Arial" w:hAnsi="Arial" w:cs="Arial"/>
          <w:sz w:val="24"/>
          <w:szCs w:val="24"/>
        </w:rPr>
        <w:t>Sodi’s</w:t>
      </w:r>
      <w:proofErr w:type="spellEnd"/>
      <w:r w:rsidRPr="00CA4093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CA4093">
        <w:rPr>
          <w:rFonts w:ascii="Arial" w:eastAsiaTheme="minorHAnsi" w:hAnsi="Arial" w:cs="Arial"/>
          <w:i/>
          <w:iCs/>
          <w:sz w:val="24"/>
          <w:szCs w:val="24"/>
        </w:rPr>
        <w:t>Vers</w:t>
      </w:r>
      <w:proofErr w:type="spellEnd"/>
      <w:r w:rsidRPr="00CA4093">
        <w:rPr>
          <w:rFonts w:ascii="Arial" w:eastAsiaTheme="minorHAnsi" w:hAnsi="Arial" w:cs="Arial"/>
          <w:i/>
          <w:iCs/>
          <w:sz w:val="24"/>
          <w:szCs w:val="24"/>
        </w:rPr>
        <w:t xml:space="preserve"> </w:t>
      </w:r>
      <w:proofErr w:type="spellStart"/>
      <w:r w:rsidRPr="00CA4093">
        <w:rPr>
          <w:rFonts w:ascii="Arial" w:eastAsiaTheme="minorHAnsi" w:hAnsi="Arial" w:cs="Arial"/>
          <w:i/>
          <w:iCs/>
          <w:sz w:val="24"/>
          <w:szCs w:val="24"/>
        </w:rPr>
        <w:t>L’Espagne</w:t>
      </w:r>
      <w:proofErr w:type="spellEnd"/>
      <w:r w:rsidRPr="00CA4093">
        <w:rPr>
          <w:rFonts w:ascii="Arial" w:eastAsiaTheme="minorHAnsi" w:hAnsi="Arial" w:cs="Arial"/>
          <w:i/>
          <w:iCs/>
          <w:sz w:val="24"/>
          <w:szCs w:val="24"/>
        </w:rPr>
        <w:t xml:space="preserve"> </w:t>
      </w:r>
      <w:r w:rsidR="00852309" w:rsidRPr="00CA4093">
        <w:rPr>
          <w:rFonts w:ascii="Arial" w:eastAsiaTheme="minorHAnsi" w:hAnsi="Arial" w:cs="Arial"/>
          <w:sz w:val="24"/>
          <w:szCs w:val="24"/>
        </w:rPr>
        <w:t>series</w:t>
      </w:r>
      <w:r w:rsidRPr="00CA4093">
        <w:rPr>
          <w:rFonts w:ascii="Arial" w:eastAsiaTheme="minorHAnsi" w:hAnsi="Arial" w:cs="Arial"/>
          <w:sz w:val="24"/>
          <w:szCs w:val="24"/>
        </w:rPr>
        <w:t>.</w:t>
      </w:r>
    </w:p>
    <w:p w14:paraId="40A67CE0" w14:textId="003DCFC4" w:rsidR="00AD5195" w:rsidRPr="00CA4093" w:rsidRDefault="00AD5195" w:rsidP="00CA4093">
      <w:p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b/>
          <w:sz w:val="24"/>
          <w:szCs w:val="24"/>
        </w:rPr>
      </w:pPr>
    </w:p>
    <w:p w14:paraId="7D674B01" w14:textId="134AA605" w:rsidR="0022636D" w:rsidRPr="00CA4093" w:rsidRDefault="0022636D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bookmarkStart w:id="0" w:name="_Hlk61347182"/>
      <w:r w:rsidRPr="00CA4093">
        <w:rPr>
          <w:rFonts w:ascii="Arial" w:eastAsia="Times New Roman" w:hAnsi="Arial" w:cs="Arial"/>
          <w:b/>
          <w:bCs/>
          <w:sz w:val="24"/>
          <w:szCs w:val="24"/>
          <w:u w:val="single"/>
        </w:rPr>
        <w:t>Pre-Teaching</w:t>
      </w:r>
      <w:r w:rsidRPr="00CA4093">
        <w:rPr>
          <w:rFonts w:ascii="Arial" w:eastAsia="Times New Roman" w:hAnsi="Arial" w:cs="Arial"/>
          <w:sz w:val="24"/>
          <w:szCs w:val="24"/>
        </w:rPr>
        <w:t>: Review and read through the Notes View of the PPT presentation. Activate the PowerPoint and advance to slide 2.</w:t>
      </w:r>
    </w:p>
    <w:bookmarkEnd w:id="0"/>
    <w:p w14:paraId="5E5852A4" w14:textId="77777777" w:rsidR="0022636D" w:rsidRPr="00CA4093" w:rsidRDefault="0022636D" w:rsidP="00CA4093">
      <w:p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b/>
          <w:sz w:val="24"/>
          <w:szCs w:val="24"/>
        </w:rPr>
      </w:pPr>
    </w:p>
    <w:p w14:paraId="3FF5F519" w14:textId="05F45C1E" w:rsidR="00250807" w:rsidRPr="00CA4093" w:rsidRDefault="007145F6" w:rsidP="00CA4093">
      <w:pPr>
        <w:widowControl w:val="0"/>
        <w:tabs>
          <w:tab w:val="left" w:pos="-144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CA4093">
        <w:rPr>
          <w:rFonts w:ascii="Arial" w:eastAsia="Times New Roman" w:hAnsi="Arial" w:cs="Arial"/>
          <w:b/>
          <w:sz w:val="24"/>
          <w:szCs w:val="24"/>
        </w:rPr>
        <w:t>Attention-Getter</w:t>
      </w:r>
      <w:r w:rsidRPr="00CA4093">
        <w:rPr>
          <w:rFonts w:ascii="Arial" w:eastAsia="Times New Roman" w:hAnsi="Arial" w:cs="Arial"/>
          <w:sz w:val="24"/>
          <w:szCs w:val="24"/>
        </w:rPr>
        <w:t xml:space="preserve">: </w:t>
      </w:r>
      <w:r w:rsidR="002C263D" w:rsidRPr="00CA4093">
        <w:rPr>
          <w:rFonts w:ascii="Arial" w:eastAsia="Times New Roman" w:hAnsi="Arial" w:cs="Arial"/>
          <w:sz w:val="24"/>
          <w:szCs w:val="24"/>
          <w:u w:val="single"/>
        </w:rPr>
        <w:t>Reflection and Whole-Group Discussion</w:t>
      </w:r>
    </w:p>
    <w:p w14:paraId="6EA7681D" w14:textId="7E1B3F9B" w:rsidR="002C263D" w:rsidRDefault="002C263D" w:rsidP="00CA4093">
      <w:pPr>
        <w:widowControl w:val="0"/>
        <w:tabs>
          <w:tab w:val="left" w:pos="-144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CA4093">
        <w:rPr>
          <w:rFonts w:ascii="Arial" w:eastAsia="Times New Roman" w:hAnsi="Arial" w:cs="Arial"/>
          <w:sz w:val="24"/>
          <w:szCs w:val="24"/>
        </w:rPr>
        <w:t xml:space="preserve">Read aloud the quote by Bosco </w:t>
      </w:r>
      <w:proofErr w:type="spellStart"/>
      <w:r w:rsidRPr="00CA4093">
        <w:rPr>
          <w:rFonts w:ascii="Arial" w:eastAsia="Times New Roman" w:hAnsi="Arial" w:cs="Arial"/>
          <w:sz w:val="24"/>
          <w:szCs w:val="24"/>
        </w:rPr>
        <w:t>Sodi</w:t>
      </w:r>
      <w:proofErr w:type="spellEnd"/>
      <w:r w:rsidRPr="00CA4093">
        <w:rPr>
          <w:rFonts w:ascii="Arial" w:eastAsia="Times New Roman" w:hAnsi="Arial" w:cs="Arial"/>
          <w:sz w:val="24"/>
          <w:szCs w:val="24"/>
        </w:rPr>
        <w:t xml:space="preserve"> about viewing the work of Antoni </w:t>
      </w:r>
      <w:proofErr w:type="spellStart"/>
      <w:r w:rsidRPr="00CA4093">
        <w:rPr>
          <w:rFonts w:ascii="Arial" w:eastAsia="Times New Roman" w:hAnsi="Arial" w:cs="Arial"/>
          <w:sz w:val="24"/>
          <w:szCs w:val="24"/>
        </w:rPr>
        <w:t>Tàpies</w:t>
      </w:r>
      <w:proofErr w:type="spellEnd"/>
      <w:r w:rsidRPr="00CA4093">
        <w:rPr>
          <w:rFonts w:ascii="Arial" w:eastAsia="Times New Roman" w:hAnsi="Arial" w:cs="Arial"/>
          <w:sz w:val="24"/>
          <w:szCs w:val="24"/>
        </w:rPr>
        <w:t xml:space="preserve"> for the first time at the age of 18.</w:t>
      </w:r>
    </w:p>
    <w:p w14:paraId="766416B0" w14:textId="77777777" w:rsidR="00CA4093" w:rsidRPr="00CA4093" w:rsidRDefault="00CA4093" w:rsidP="00CA4093">
      <w:pPr>
        <w:widowControl w:val="0"/>
        <w:tabs>
          <w:tab w:val="left" w:pos="-144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</w:p>
    <w:p w14:paraId="38352789" w14:textId="3DE0A63B" w:rsidR="002C263D" w:rsidRPr="00CA4093" w:rsidRDefault="002C263D" w:rsidP="00CA4093">
      <w:pPr>
        <w:widowControl w:val="0"/>
        <w:tabs>
          <w:tab w:val="left" w:pos="-144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CA4093">
        <w:rPr>
          <w:rFonts w:ascii="Arial" w:eastAsia="Times New Roman" w:hAnsi="Arial" w:cs="Arial"/>
          <w:i/>
          <w:iCs/>
          <w:sz w:val="24"/>
          <w:szCs w:val="24"/>
        </w:rPr>
        <w:t>Ask</w:t>
      </w:r>
      <w:r w:rsidRPr="00CA4093">
        <w:rPr>
          <w:rFonts w:ascii="Arial" w:eastAsia="Times New Roman" w:hAnsi="Arial" w:cs="Arial"/>
          <w:sz w:val="24"/>
          <w:szCs w:val="24"/>
        </w:rPr>
        <w:t>: Have you ever had an arts experience --- a piece of music, a poem, an art work, a dance performance, etc. --- that impressed you greatly? [Allow a few minutes of silence so all students have an opportunity to reflect and compose a response to share with the class.]</w:t>
      </w:r>
    </w:p>
    <w:p w14:paraId="14EECBC2" w14:textId="77777777" w:rsidR="00CA4093" w:rsidRDefault="00CA4093" w:rsidP="00CA4093">
      <w:pPr>
        <w:widowControl w:val="0"/>
        <w:tabs>
          <w:tab w:val="left" w:pos="-144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i/>
          <w:iCs/>
          <w:sz w:val="24"/>
          <w:szCs w:val="24"/>
        </w:rPr>
      </w:pPr>
    </w:p>
    <w:p w14:paraId="01F64B31" w14:textId="78C76807" w:rsidR="009A34AC" w:rsidRPr="00CA4093" w:rsidRDefault="002C263D" w:rsidP="00CA4093">
      <w:pPr>
        <w:widowControl w:val="0"/>
        <w:tabs>
          <w:tab w:val="left" w:pos="-144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CA4093">
        <w:rPr>
          <w:rFonts w:ascii="Arial" w:eastAsia="Times New Roman" w:hAnsi="Arial" w:cs="Arial"/>
          <w:i/>
          <w:iCs/>
          <w:sz w:val="24"/>
          <w:szCs w:val="24"/>
        </w:rPr>
        <w:t>Discuss</w:t>
      </w:r>
      <w:r w:rsidRPr="00CA4093">
        <w:rPr>
          <w:rFonts w:ascii="Arial" w:eastAsia="Times New Roman" w:hAnsi="Arial" w:cs="Arial"/>
          <w:sz w:val="24"/>
          <w:szCs w:val="24"/>
        </w:rPr>
        <w:t>: What was it about the work that caused such a great impression on you? Since then, how has it influenced you?</w:t>
      </w:r>
    </w:p>
    <w:p w14:paraId="5CECD6D4" w14:textId="77777777" w:rsidR="00CA4093" w:rsidRDefault="00CA4093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</w:p>
    <w:p w14:paraId="60AF4BD9" w14:textId="280B84A8" w:rsidR="009A34AC" w:rsidRPr="00CA4093" w:rsidRDefault="002C263D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CA4093">
        <w:rPr>
          <w:rFonts w:ascii="Arial" w:eastAsia="Times New Roman" w:hAnsi="Arial" w:cs="Arial"/>
          <w:sz w:val="24"/>
          <w:szCs w:val="24"/>
        </w:rPr>
        <w:t xml:space="preserve">Slide 3: Explain that </w:t>
      </w:r>
      <w:proofErr w:type="spellStart"/>
      <w:r w:rsidRPr="00CA4093">
        <w:rPr>
          <w:rFonts w:ascii="Arial" w:eastAsia="Times New Roman" w:hAnsi="Arial" w:cs="Arial"/>
          <w:sz w:val="24"/>
          <w:szCs w:val="24"/>
        </w:rPr>
        <w:t>Tàpies</w:t>
      </w:r>
      <w:proofErr w:type="spellEnd"/>
      <w:r w:rsidRPr="00CA4093">
        <w:rPr>
          <w:rFonts w:ascii="Arial" w:eastAsia="Times New Roman" w:hAnsi="Arial" w:cs="Arial"/>
          <w:sz w:val="24"/>
          <w:szCs w:val="24"/>
        </w:rPr>
        <w:t xml:space="preserve"> is an important Spanish (Catalan) artist whose work deeply influenced the young Bosco </w:t>
      </w:r>
      <w:proofErr w:type="spellStart"/>
      <w:r w:rsidRPr="00CA4093">
        <w:rPr>
          <w:rFonts w:ascii="Arial" w:eastAsia="Times New Roman" w:hAnsi="Arial" w:cs="Arial"/>
          <w:sz w:val="24"/>
          <w:szCs w:val="24"/>
        </w:rPr>
        <w:t>Sodi</w:t>
      </w:r>
      <w:proofErr w:type="spellEnd"/>
      <w:r w:rsidRPr="00CA4093">
        <w:rPr>
          <w:rFonts w:ascii="Arial" w:eastAsia="Times New Roman" w:hAnsi="Arial" w:cs="Arial"/>
          <w:sz w:val="24"/>
          <w:szCs w:val="24"/>
        </w:rPr>
        <w:t xml:space="preserve">, years before </w:t>
      </w:r>
      <w:proofErr w:type="spellStart"/>
      <w:r w:rsidRPr="00CA4093">
        <w:rPr>
          <w:rFonts w:ascii="Arial" w:eastAsia="Times New Roman" w:hAnsi="Arial" w:cs="Arial"/>
          <w:sz w:val="24"/>
          <w:szCs w:val="24"/>
        </w:rPr>
        <w:t>Sodi</w:t>
      </w:r>
      <w:proofErr w:type="spellEnd"/>
      <w:r w:rsidRPr="00CA4093">
        <w:rPr>
          <w:rFonts w:ascii="Arial" w:eastAsia="Times New Roman" w:hAnsi="Arial" w:cs="Arial"/>
          <w:sz w:val="24"/>
          <w:szCs w:val="24"/>
        </w:rPr>
        <w:t xml:space="preserve"> knew he would devote his life to </w:t>
      </w:r>
      <w:r w:rsidRPr="00CA4093">
        <w:rPr>
          <w:rFonts w:ascii="Arial" w:eastAsia="Times New Roman" w:hAnsi="Arial" w:cs="Arial"/>
          <w:sz w:val="24"/>
          <w:szCs w:val="24"/>
        </w:rPr>
        <w:lastRenderedPageBreak/>
        <w:t xml:space="preserve">art. Review the bullet points on the slide about </w:t>
      </w:r>
      <w:proofErr w:type="spellStart"/>
      <w:r w:rsidRPr="00CA4093">
        <w:rPr>
          <w:rFonts w:ascii="Arial" w:eastAsia="Times New Roman" w:hAnsi="Arial" w:cs="Arial"/>
          <w:sz w:val="24"/>
          <w:szCs w:val="24"/>
        </w:rPr>
        <w:t>Tàpies</w:t>
      </w:r>
      <w:proofErr w:type="spellEnd"/>
      <w:r w:rsidRPr="00CA4093">
        <w:rPr>
          <w:rFonts w:ascii="Arial" w:eastAsia="Times New Roman" w:hAnsi="Arial" w:cs="Arial"/>
          <w:sz w:val="24"/>
          <w:szCs w:val="24"/>
        </w:rPr>
        <w:t>.</w:t>
      </w:r>
    </w:p>
    <w:p w14:paraId="7B8A9655" w14:textId="0EB6376A" w:rsidR="002C263D" w:rsidRPr="00CA4093" w:rsidRDefault="002C263D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</w:p>
    <w:p w14:paraId="40FCE1ED" w14:textId="5236A86D" w:rsidR="002C263D" w:rsidRDefault="002C263D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CA4093">
        <w:rPr>
          <w:rFonts w:ascii="Arial" w:eastAsia="Times New Roman" w:hAnsi="Arial" w:cs="Arial"/>
          <w:sz w:val="24"/>
          <w:szCs w:val="24"/>
        </w:rPr>
        <w:t xml:space="preserve">Slide 4: Tell students that years later, </w:t>
      </w:r>
      <w:proofErr w:type="spellStart"/>
      <w:r w:rsidRPr="00CA4093">
        <w:rPr>
          <w:rFonts w:ascii="Arial" w:eastAsia="Times New Roman" w:hAnsi="Arial" w:cs="Arial"/>
          <w:sz w:val="24"/>
          <w:szCs w:val="24"/>
        </w:rPr>
        <w:t>Sodi</w:t>
      </w:r>
      <w:proofErr w:type="spellEnd"/>
      <w:r w:rsidRPr="00CA4093">
        <w:rPr>
          <w:rFonts w:ascii="Arial" w:eastAsia="Times New Roman" w:hAnsi="Arial" w:cs="Arial"/>
          <w:sz w:val="24"/>
          <w:szCs w:val="24"/>
        </w:rPr>
        <w:t xml:space="preserve"> was able to return to Spain</w:t>
      </w:r>
      <w:r w:rsidR="00B1707C" w:rsidRPr="00CA4093">
        <w:rPr>
          <w:rFonts w:ascii="Arial" w:eastAsia="Times New Roman" w:hAnsi="Arial" w:cs="Arial"/>
          <w:sz w:val="24"/>
          <w:szCs w:val="24"/>
        </w:rPr>
        <w:t xml:space="preserve"> and contemplate some of </w:t>
      </w:r>
      <w:proofErr w:type="spellStart"/>
      <w:r w:rsidR="00B1707C" w:rsidRPr="00CA4093">
        <w:rPr>
          <w:rFonts w:ascii="Arial" w:eastAsia="Times New Roman" w:hAnsi="Arial" w:cs="Arial"/>
          <w:sz w:val="24"/>
          <w:szCs w:val="24"/>
        </w:rPr>
        <w:t>Tàpies</w:t>
      </w:r>
      <w:proofErr w:type="spellEnd"/>
      <w:r w:rsidR="00B1707C" w:rsidRPr="00CA4093">
        <w:rPr>
          <w:rFonts w:ascii="Arial" w:eastAsia="Times New Roman" w:hAnsi="Arial" w:cs="Arial"/>
          <w:sz w:val="24"/>
          <w:szCs w:val="24"/>
        </w:rPr>
        <w:t xml:space="preserve">’ works in the Miró chapel </w:t>
      </w:r>
      <w:r w:rsidR="00852309" w:rsidRPr="00CA4093">
        <w:rPr>
          <w:rFonts w:ascii="Arial" w:eastAsia="Times New Roman" w:hAnsi="Arial" w:cs="Arial"/>
          <w:sz w:val="24"/>
          <w:szCs w:val="24"/>
        </w:rPr>
        <w:t xml:space="preserve">of the </w:t>
      </w:r>
      <w:proofErr w:type="spellStart"/>
      <w:r w:rsidR="00852309" w:rsidRPr="00CA4093">
        <w:rPr>
          <w:rFonts w:ascii="Arial" w:eastAsia="Times New Roman" w:hAnsi="Arial" w:cs="Arial"/>
          <w:sz w:val="24"/>
          <w:szCs w:val="24"/>
        </w:rPr>
        <w:t>Fundacio</w:t>
      </w:r>
      <w:proofErr w:type="spellEnd"/>
      <w:r w:rsidR="00852309" w:rsidRPr="00CA4093">
        <w:rPr>
          <w:rFonts w:ascii="Arial" w:eastAsia="Times New Roman" w:hAnsi="Arial" w:cs="Arial"/>
          <w:sz w:val="24"/>
          <w:szCs w:val="24"/>
        </w:rPr>
        <w:t xml:space="preserve"> Joan Miró </w:t>
      </w:r>
      <w:r w:rsidR="00B1707C" w:rsidRPr="00CA4093">
        <w:rPr>
          <w:rFonts w:ascii="Arial" w:eastAsia="Times New Roman" w:hAnsi="Arial" w:cs="Arial"/>
          <w:sz w:val="24"/>
          <w:szCs w:val="24"/>
        </w:rPr>
        <w:t xml:space="preserve">in </w:t>
      </w:r>
      <w:r w:rsidRPr="00CA4093">
        <w:rPr>
          <w:rFonts w:ascii="Arial" w:eastAsia="Times New Roman" w:hAnsi="Arial" w:cs="Arial"/>
          <w:sz w:val="24"/>
          <w:szCs w:val="24"/>
        </w:rPr>
        <w:t>Barcelona</w:t>
      </w:r>
      <w:r w:rsidR="00B1707C" w:rsidRPr="00CA4093">
        <w:rPr>
          <w:rFonts w:ascii="Arial" w:eastAsia="Times New Roman" w:hAnsi="Arial" w:cs="Arial"/>
          <w:sz w:val="24"/>
          <w:szCs w:val="24"/>
        </w:rPr>
        <w:t xml:space="preserve">. By that time, </w:t>
      </w:r>
      <w:proofErr w:type="spellStart"/>
      <w:r w:rsidR="00B1707C" w:rsidRPr="00CA4093">
        <w:rPr>
          <w:rFonts w:ascii="Arial" w:eastAsia="Times New Roman" w:hAnsi="Arial" w:cs="Arial"/>
          <w:sz w:val="24"/>
          <w:szCs w:val="24"/>
        </w:rPr>
        <w:t>Sodi</w:t>
      </w:r>
      <w:proofErr w:type="spellEnd"/>
      <w:r w:rsidR="00B1707C" w:rsidRPr="00CA4093">
        <w:rPr>
          <w:rFonts w:ascii="Arial" w:eastAsia="Times New Roman" w:hAnsi="Arial" w:cs="Arial"/>
          <w:sz w:val="24"/>
          <w:szCs w:val="24"/>
        </w:rPr>
        <w:t xml:space="preserve"> was a well-known artist and received permission</w:t>
      </w:r>
      <w:r w:rsidR="00852309" w:rsidRPr="00CA4093">
        <w:rPr>
          <w:rFonts w:ascii="Arial" w:eastAsia="Times New Roman" w:hAnsi="Arial" w:cs="Arial"/>
          <w:sz w:val="24"/>
          <w:szCs w:val="24"/>
        </w:rPr>
        <w:t xml:space="preserve"> from the museum</w:t>
      </w:r>
      <w:r w:rsidR="00B1707C" w:rsidRPr="00CA4093">
        <w:rPr>
          <w:rFonts w:ascii="Arial" w:eastAsia="Times New Roman" w:hAnsi="Arial" w:cs="Arial"/>
          <w:sz w:val="24"/>
          <w:szCs w:val="24"/>
        </w:rPr>
        <w:t xml:space="preserve"> t</w:t>
      </w:r>
      <w:r w:rsidRPr="00CA4093">
        <w:rPr>
          <w:rFonts w:ascii="Arial" w:eastAsia="Times New Roman" w:hAnsi="Arial" w:cs="Arial"/>
          <w:sz w:val="24"/>
          <w:szCs w:val="24"/>
        </w:rPr>
        <w:t xml:space="preserve">o </w:t>
      </w:r>
      <w:r w:rsidR="00B1707C" w:rsidRPr="00CA4093">
        <w:rPr>
          <w:rFonts w:ascii="Arial" w:eastAsia="Times New Roman" w:hAnsi="Arial" w:cs="Arial"/>
          <w:sz w:val="24"/>
          <w:szCs w:val="24"/>
        </w:rPr>
        <w:t xml:space="preserve">contemplate the works </w:t>
      </w:r>
      <w:r w:rsidRPr="00CA4093">
        <w:rPr>
          <w:rFonts w:ascii="Arial" w:eastAsia="Times New Roman" w:hAnsi="Arial" w:cs="Arial"/>
          <w:sz w:val="24"/>
          <w:szCs w:val="24"/>
        </w:rPr>
        <w:t>alone in the room for two hours</w:t>
      </w:r>
      <w:r w:rsidR="00B1707C" w:rsidRPr="00CA4093">
        <w:rPr>
          <w:rFonts w:ascii="Arial" w:eastAsia="Times New Roman" w:hAnsi="Arial" w:cs="Arial"/>
          <w:sz w:val="24"/>
          <w:szCs w:val="24"/>
        </w:rPr>
        <w:t>.</w:t>
      </w:r>
    </w:p>
    <w:p w14:paraId="15E82F46" w14:textId="77777777" w:rsidR="00CA4093" w:rsidRPr="00CA4093" w:rsidRDefault="00CA4093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</w:p>
    <w:p w14:paraId="5A969725" w14:textId="076A4376" w:rsidR="00B1707C" w:rsidRDefault="00B1707C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  <w:shd w:val="clear" w:color="auto" w:fill="FFFFFF"/>
        </w:rPr>
      </w:pPr>
      <w:r w:rsidRPr="00CA4093">
        <w:rPr>
          <w:rFonts w:ascii="Arial" w:eastAsia="Times New Roman" w:hAnsi="Arial" w:cs="Arial"/>
          <w:sz w:val="24"/>
          <w:szCs w:val="24"/>
        </w:rPr>
        <w:t xml:space="preserve">Slide 5: Tell students that today they will examine the influence of Spanish artist Antoni </w:t>
      </w:r>
      <w:proofErr w:type="spellStart"/>
      <w:r w:rsidRPr="00CA4093">
        <w:rPr>
          <w:rFonts w:ascii="Arial" w:eastAsia="Times New Roman" w:hAnsi="Arial" w:cs="Arial"/>
          <w:sz w:val="24"/>
          <w:szCs w:val="24"/>
        </w:rPr>
        <w:t>Tàpies</w:t>
      </w:r>
      <w:proofErr w:type="spellEnd"/>
      <w:r w:rsidRPr="00CA4093">
        <w:rPr>
          <w:rFonts w:ascii="Arial" w:eastAsia="Times New Roman" w:hAnsi="Arial" w:cs="Arial"/>
          <w:sz w:val="24"/>
          <w:szCs w:val="24"/>
        </w:rPr>
        <w:t xml:space="preserve"> on Bosco </w:t>
      </w:r>
      <w:proofErr w:type="spellStart"/>
      <w:r w:rsidRPr="00CA4093">
        <w:rPr>
          <w:rFonts w:ascii="Arial" w:eastAsia="Times New Roman" w:hAnsi="Arial" w:cs="Arial"/>
          <w:sz w:val="24"/>
          <w:szCs w:val="24"/>
        </w:rPr>
        <w:t>Sodi’s</w:t>
      </w:r>
      <w:proofErr w:type="spellEnd"/>
      <w:r w:rsidRPr="00CA4093">
        <w:rPr>
          <w:rFonts w:ascii="Arial" w:eastAsia="Times New Roman" w:hAnsi="Arial" w:cs="Arial"/>
          <w:sz w:val="24"/>
          <w:szCs w:val="24"/>
        </w:rPr>
        <w:t xml:space="preserve"> early development as a painter, particularly as it is evidenced in his series, </w:t>
      </w:r>
      <w:proofErr w:type="spellStart"/>
      <w:r w:rsidRPr="00CA4093">
        <w:rPr>
          <w:rFonts w:ascii="Arial" w:eastAsiaTheme="minorHAnsi" w:hAnsi="Arial" w:cs="Arial"/>
          <w:i/>
          <w:iCs/>
          <w:sz w:val="24"/>
          <w:szCs w:val="24"/>
        </w:rPr>
        <w:t>Vers</w:t>
      </w:r>
      <w:proofErr w:type="spellEnd"/>
      <w:r w:rsidRPr="00CA4093">
        <w:rPr>
          <w:rFonts w:ascii="Arial" w:eastAsiaTheme="minorHAnsi" w:hAnsi="Arial" w:cs="Arial"/>
          <w:i/>
          <w:iCs/>
          <w:sz w:val="24"/>
          <w:szCs w:val="24"/>
        </w:rPr>
        <w:t xml:space="preserve"> </w:t>
      </w:r>
      <w:proofErr w:type="spellStart"/>
      <w:r w:rsidRPr="00CA4093">
        <w:rPr>
          <w:rFonts w:ascii="Arial" w:eastAsiaTheme="minorHAnsi" w:hAnsi="Arial" w:cs="Arial"/>
          <w:i/>
          <w:iCs/>
          <w:sz w:val="24"/>
          <w:szCs w:val="24"/>
        </w:rPr>
        <w:t>L’Espagne</w:t>
      </w:r>
      <w:proofErr w:type="spellEnd"/>
      <w:r w:rsidRPr="00CA4093">
        <w:rPr>
          <w:rFonts w:ascii="Arial" w:eastAsiaTheme="minorHAnsi" w:hAnsi="Arial" w:cs="Arial"/>
          <w:i/>
          <w:iCs/>
          <w:sz w:val="24"/>
          <w:szCs w:val="24"/>
        </w:rPr>
        <w:t xml:space="preserve"> </w:t>
      </w:r>
      <w:r w:rsidRPr="00CA4093">
        <w:rPr>
          <w:rFonts w:ascii="Arial" w:eastAsiaTheme="minorHAnsi" w:hAnsi="Arial" w:cs="Arial"/>
          <w:sz w:val="24"/>
          <w:szCs w:val="24"/>
        </w:rPr>
        <w:t>(</w:t>
      </w:r>
      <w:r w:rsidRPr="00CA4093">
        <w:rPr>
          <w:rFonts w:ascii="Arial" w:hAnsi="Arial" w:cs="Arial"/>
          <w:color w:val="000000"/>
          <w:sz w:val="24"/>
          <w:szCs w:val="24"/>
          <w:shd w:val="clear" w:color="auto" w:fill="FFFFFF"/>
        </w:rPr>
        <w:t>“To Spain”).</w:t>
      </w:r>
    </w:p>
    <w:p w14:paraId="12AAADBB" w14:textId="77777777" w:rsidR="00CA4093" w:rsidRPr="00CA4093" w:rsidRDefault="00CA4093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  <w:shd w:val="clear" w:color="auto" w:fill="FFFFFF"/>
        </w:rPr>
      </w:pPr>
    </w:p>
    <w:p w14:paraId="44BBEDEA" w14:textId="77777777" w:rsidR="00CA4093" w:rsidRDefault="009A34AC" w:rsidP="00CA4093">
      <w:pPr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CA4093">
        <w:rPr>
          <w:rFonts w:ascii="Arial" w:eastAsia="Times New Roman" w:hAnsi="Arial" w:cs="Arial"/>
          <w:b/>
          <w:sz w:val="24"/>
          <w:szCs w:val="24"/>
        </w:rPr>
        <w:t>Learning Activities</w:t>
      </w:r>
      <w:r w:rsidR="002C263D" w:rsidRPr="00CA4093">
        <w:rPr>
          <w:rFonts w:ascii="Arial" w:eastAsia="Times New Roman" w:hAnsi="Arial" w:cs="Arial"/>
          <w:sz w:val="24"/>
          <w:szCs w:val="24"/>
        </w:rPr>
        <w:t>:</w:t>
      </w:r>
    </w:p>
    <w:p w14:paraId="21E5A159" w14:textId="77777777" w:rsidR="00CA4093" w:rsidRDefault="00CA4093" w:rsidP="00CA4093">
      <w:pPr>
        <w:spacing w:after="0" w:line="240" w:lineRule="auto"/>
        <w:rPr>
          <w:rFonts w:ascii="Arial" w:eastAsia="Times New Roman" w:hAnsi="Arial" w:cs="Arial"/>
          <w:sz w:val="24"/>
          <w:szCs w:val="24"/>
        </w:rPr>
      </w:pPr>
    </w:p>
    <w:p w14:paraId="3FFDB4C0" w14:textId="016BA8FB" w:rsidR="00134AC7" w:rsidRPr="00CA4093" w:rsidRDefault="002A5F73" w:rsidP="00CA4093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CA4093">
        <w:rPr>
          <w:rFonts w:ascii="Arial" w:eastAsia="Times New Roman" w:hAnsi="Arial" w:cs="Arial"/>
          <w:sz w:val="24"/>
          <w:szCs w:val="24"/>
          <w:u w:val="single"/>
        </w:rPr>
        <w:t>Critical Viewing and Discussion</w:t>
      </w:r>
    </w:p>
    <w:p w14:paraId="126E4255" w14:textId="3500766E" w:rsidR="00CA4093" w:rsidRPr="00CA4093" w:rsidRDefault="00FF1DA5" w:rsidP="00CA4093">
      <w:pPr>
        <w:spacing w:after="0" w:line="240" w:lineRule="auto"/>
        <w:rPr>
          <w:rFonts w:ascii="Arial" w:eastAsiaTheme="minorHAnsi" w:hAnsi="Arial" w:cs="Arial"/>
          <w:sz w:val="24"/>
          <w:szCs w:val="24"/>
        </w:rPr>
      </w:pPr>
      <w:r w:rsidRPr="00CA4093">
        <w:rPr>
          <w:rStyle w:val="A3"/>
          <w:rFonts w:ascii="Arial" w:hAnsi="Arial" w:cs="Arial"/>
          <w:color w:val="auto"/>
          <w:sz w:val="24"/>
          <w:szCs w:val="24"/>
        </w:rPr>
        <w:t>Slides 6-1</w:t>
      </w:r>
      <w:r w:rsidR="00C45ABD">
        <w:rPr>
          <w:rStyle w:val="A3"/>
          <w:rFonts w:ascii="Arial" w:hAnsi="Arial" w:cs="Arial"/>
          <w:color w:val="auto"/>
          <w:sz w:val="24"/>
          <w:szCs w:val="24"/>
        </w:rPr>
        <w:t>4</w:t>
      </w:r>
      <w:r w:rsidRPr="00CA4093">
        <w:rPr>
          <w:rStyle w:val="A3"/>
          <w:rFonts w:ascii="Arial" w:hAnsi="Arial" w:cs="Arial"/>
          <w:color w:val="auto"/>
          <w:sz w:val="24"/>
          <w:szCs w:val="24"/>
        </w:rPr>
        <w:t xml:space="preserve">: Present selected works from </w:t>
      </w:r>
      <w:proofErr w:type="spellStart"/>
      <w:r w:rsidRPr="00CA4093">
        <w:rPr>
          <w:rFonts w:ascii="Arial" w:eastAsiaTheme="minorHAnsi" w:hAnsi="Arial" w:cs="Arial"/>
          <w:i/>
          <w:iCs/>
          <w:sz w:val="24"/>
          <w:szCs w:val="24"/>
        </w:rPr>
        <w:t>Vers</w:t>
      </w:r>
      <w:proofErr w:type="spellEnd"/>
      <w:r w:rsidRPr="00CA4093">
        <w:rPr>
          <w:rFonts w:ascii="Arial" w:eastAsiaTheme="minorHAnsi" w:hAnsi="Arial" w:cs="Arial"/>
          <w:i/>
          <w:iCs/>
          <w:sz w:val="24"/>
          <w:szCs w:val="24"/>
        </w:rPr>
        <w:t xml:space="preserve"> </w:t>
      </w:r>
      <w:proofErr w:type="spellStart"/>
      <w:r w:rsidRPr="00CA4093">
        <w:rPr>
          <w:rFonts w:ascii="Arial" w:eastAsiaTheme="minorHAnsi" w:hAnsi="Arial" w:cs="Arial"/>
          <w:i/>
          <w:iCs/>
          <w:sz w:val="24"/>
          <w:szCs w:val="24"/>
        </w:rPr>
        <w:t>L’Espagne</w:t>
      </w:r>
      <w:proofErr w:type="spellEnd"/>
      <w:r w:rsidRPr="00CA4093">
        <w:rPr>
          <w:rFonts w:ascii="Arial" w:eastAsiaTheme="minorHAnsi" w:hAnsi="Arial" w:cs="Arial"/>
          <w:sz w:val="24"/>
          <w:szCs w:val="24"/>
        </w:rPr>
        <w:t>, including a close-up of one of the works and the installation views.</w:t>
      </w:r>
      <w:r w:rsidR="00CA4093" w:rsidRPr="00CA4093">
        <w:rPr>
          <w:rFonts w:ascii="Arial" w:eastAsiaTheme="minorHAnsi" w:hAnsi="Arial" w:cs="Arial"/>
          <w:sz w:val="24"/>
          <w:szCs w:val="24"/>
        </w:rPr>
        <w:t xml:space="preserve"> As they view, ask students to consider:</w:t>
      </w:r>
    </w:p>
    <w:p w14:paraId="030C1055" w14:textId="24DE4F79" w:rsidR="00134AC7" w:rsidRPr="00CA4093" w:rsidRDefault="00CA4093" w:rsidP="00CA4093">
      <w:pPr>
        <w:spacing w:after="0" w:line="240" w:lineRule="auto"/>
        <w:rPr>
          <w:rFonts w:ascii="Arial" w:eastAsiaTheme="minorHAnsi" w:hAnsi="Arial" w:cs="Arial"/>
          <w:i/>
          <w:iCs/>
          <w:sz w:val="24"/>
          <w:szCs w:val="24"/>
        </w:rPr>
      </w:pPr>
      <w:r w:rsidRPr="00CA4093">
        <w:rPr>
          <w:rFonts w:ascii="Arial" w:eastAsiaTheme="minorHAnsi" w:hAnsi="Arial" w:cs="Arial"/>
          <w:i/>
          <w:iCs/>
          <w:sz w:val="24"/>
          <w:szCs w:val="24"/>
        </w:rPr>
        <w:t>What types of materials do you think the artist used to create the works?</w:t>
      </w:r>
    </w:p>
    <w:p w14:paraId="7F9B92D8" w14:textId="12D7CC70" w:rsidR="00CA4093" w:rsidRPr="00CA4093" w:rsidRDefault="00CA4093" w:rsidP="00CA4093">
      <w:pPr>
        <w:spacing w:after="0" w:line="240" w:lineRule="auto"/>
        <w:rPr>
          <w:rFonts w:ascii="Arial" w:eastAsiaTheme="minorHAnsi" w:hAnsi="Arial" w:cs="Arial"/>
          <w:i/>
          <w:iCs/>
          <w:sz w:val="24"/>
          <w:szCs w:val="24"/>
        </w:rPr>
      </w:pPr>
      <w:r w:rsidRPr="00CA4093">
        <w:rPr>
          <w:rFonts w:ascii="Arial" w:eastAsiaTheme="minorHAnsi" w:hAnsi="Arial" w:cs="Arial"/>
          <w:i/>
          <w:iCs/>
          <w:sz w:val="24"/>
          <w:szCs w:val="24"/>
        </w:rPr>
        <w:t>What process(es) do you think he used?</w:t>
      </w:r>
    </w:p>
    <w:p w14:paraId="7BCAA20D" w14:textId="02A96884" w:rsidR="00CA4093" w:rsidRPr="00CA4093" w:rsidRDefault="00CA4093" w:rsidP="00CA4093">
      <w:pPr>
        <w:spacing w:after="0" w:line="240" w:lineRule="auto"/>
        <w:rPr>
          <w:rFonts w:ascii="Arial" w:eastAsiaTheme="minorHAnsi" w:hAnsi="Arial" w:cs="Arial"/>
          <w:i/>
          <w:iCs/>
          <w:sz w:val="24"/>
          <w:szCs w:val="24"/>
        </w:rPr>
      </w:pPr>
      <w:r w:rsidRPr="00CA4093">
        <w:rPr>
          <w:rFonts w:ascii="Arial" w:eastAsiaTheme="minorHAnsi" w:hAnsi="Arial" w:cs="Arial"/>
          <w:i/>
          <w:iCs/>
          <w:sz w:val="24"/>
          <w:szCs w:val="24"/>
        </w:rPr>
        <w:t xml:space="preserve">What evidence of </w:t>
      </w:r>
      <w:proofErr w:type="spellStart"/>
      <w:r w:rsidRPr="00CA4093">
        <w:rPr>
          <w:rFonts w:ascii="Arial" w:eastAsia="Times New Roman" w:hAnsi="Arial" w:cs="Arial"/>
          <w:i/>
          <w:iCs/>
          <w:sz w:val="24"/>
          <w:szCs w:val="24"/>
        </w:rPr>
        <w:t>Tàpies’s</w:t>
      </w:r>
      <w:proofErr w:type="spellEnd"/>
      <w:r w:rsidRPr="00CA4093">
        <w:rPr>
          <w:rFonts w:ascii="Arial" w:eastAsia="Times New Roman" w:hAnsi="Arial" w:cs="Arial"/>
          <w:i/>
          <w:iCs/>
          <w:sz w:val="24"/>
          <w:szCs w:val="24"/>
        </w:rPr>
        <w:t xml:space="preserve"> influence can you see in </w:t>
      </w:r>
      <w:proofErr w:type="spellStart"/>
      <w:r w:rsidRPr="00CA4093">
        <w:rPr>
          <w:rFonts w:ascii="Arial" w:eastAsia="Times New Roman" w:hAnsi="Arial" w:cs="Arial"/>
          <w:i/>
          <w:iCs/>
          <w:sz w:val="24"/>
          <w:szCs w:val="24"/>
        </w:rPr>
        <w:t>Sodi’s</w:t>
      </w:r>
      <w:proofErr w:type="spellEnd"/>
      <w:r w:rsidRPr="00CA4093">
        <w:rPr>
          <w:rFonts w:ascii="Arial" w:eastAsia="Times New Roman" w:hAnsi="Arial" w:cs="Arial"/>
          <w:i/>
          <w:iCs/>
          <w:sz w:val="24"/>
          <w:szCs w:val="24"/>
        </w:rPr>
        <w:t xml:space="preserve"> work?</w:t>
      </w:r>
    </w:p>
    <w:p w14:paraId="62A5D68B" w14:textId="77777777" w:rsidR="00CA4093" w:rsidRDefault="00CA4093" w:rsidP="00CA4093">
      <w:pPr>
        <w:widowControl w:val="0"/>
        <w:tabs>
          <w:tab w:val="left" w:pos="-1440"/>
        </w:tabs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14:paraId="05F38312" w14:textId="517E8BA8" w:rsidR="00CA4093" w:rsidRPr="00CA4093" w:rsidRDefault="00CA4093" w:rsidP="00CA4093">
      <w:pPr>
        <w:widowControl w:val="0"/>
        <w:tabs>
          <w:tab w:val="left" w:pos="-1440"/>
        </w:tabs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sz w:val="24"/>
          <w:szCs w:val="24"/>
          <w:u w:val="single"/>
        </w:rPr>
        <w:t>Mini-Lecture and Discussion</w:t>
      </w:r>
    </w:p>
    <w:p w14:paraId="00DB338C" w14:textId="086D2A1C" w:rsidR="00134AC7" w:rsidRPr="00CA4093" w:rsidRDefault="002A5F73" w:rsidP="00CA4093">
      <w:pPr>
        <w:widowControl w:val="0"/>
        <w:tabs>
          <w:tab w:val="left" w:pos="-1440"/>
        </w:tabs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CA4093">
        <w:rPr>
          <w:rFonts w:ascii="Arial" w:hAnsi="Arial" w:cs="Arial"/>
          <w:sz w:val="24"/>
          <w:szCs w:val="24"/>
        </w:rPr>
        <w:t>Slides 1</w:t>
      </w:r>
      <w:r w:rsidR="00C45ABD">
        <w:rPr>
          <w:rFonts w:ascii="Arial" w:hAnsi="Arial" w:cs="Arial"/>
          <w:sz w:val="24"/>
          <w:szCs w:val="24"/>
        </w:rPr>
        <w:t>5</w:t>
      </w:r>
      <w:r w:rsidRPr="00CA4093">
        <w:rPr>
          <w:rFonts w:ascii="Arial" w:hAnsi="Arial" w:cs="Arial"/>
          <w:sz w:val="24"/>
          <w:szCs w:val="24"/>
        </w:rPr>
        <w:t>-1</w:t>
      </w:r>
      <w:r w:rsidR="00C45ABD">
        <w:rPr>
          <w:rFonts w:ascii="Arial" w:hAnsi="Arial" w:cs="Arial"/>
          <w:sz w:val="24"/>
          <w:szCs w:val="24"/>
        </w:rPr>
        <w:t>9</w:t>
      </w:r>
      <w:r w:rsidRPr="00CA4093">
        <w:rPr>
          <w:rFonts w:ascii="Arial" w:hAnsi="Arial" w:cs="Arial"/>
          <w:sz w:val="24"/>
          <w:szCs w:val="24"/>
        </w:rPr>
        <w:t>: Biography of the artist and discussion of his creative process</w:t>
      </w:r>
      <w:r w:rsidR="00A44731">
        <w:rPr>
          <w:rFonts w:ascii="Arial" w:hAnsi="Arial" w:cs="Arial"/>
          <w:sz w:val="24"/>
          <w:szCs w:val="24"/>
        </w:rPr>
        <w:t xml:space="preserve">, including the concept of </w:t>
      </w:r>
      <w:proofErr w:type="spellStart"/>
      <w:r w:rsidR="00A44731" w:rsidRPr="00A44731">
        <w:rPr>
          <w:rFonts w:ascii="Arial" w:hAnsi="Arial" w:cs="Arial"/>
          <w:i/>
          <w:iCs/>
          <w:sz w:val="24"/>
          <w:szCs w:val="24"/>
        </w:rPr>
        <w:t>wabi</w:t>
      </w:r>
      <w:proofErr w:type="spellEnd"/>
      <w:r w:rsidR="00A44731">
        <w:rPr>
          <w:rFonts w:ascii="Arial" w:hAnsi="Arial" w:cs="Arial"/>
          <w:i/>
          <w:iCs/>
          <w:sz w:val="24"/>
          <w:szCs w:val="24"/>
        </w:rPr>
        <w:t xml:space="preserve"> </w:t>
      </w:r>
      <w:proofErr w:type="spellStart"/>
      <w:r w:rsidR="00A44731" w:rsidRPr="00A44731">
        <w:rPr>
          <w:rFonts w:ascii="Arial" w:hAnsi="Arial" w:cs="Arial"/>
          <w:i/>
          <w:iCs/>
          <w:sz w:val="24"/>
          <w:szCs w:val="24"/>
        </w:rPr>
        <w:t>sabi</w:t>
      </w:r>
      <w:proofErr w:type="spellEnd"/>
      <w:r w:rsidRPr="00CA4093">
        <w:rPr>
          <w:rFonts w:ascii="Arial" w:hAnsi="Arial" w:cs="Arial"/>
          <w:sz w:val="24"/>
          <w:szCs w:val="24"/>
        </w:rPr>
        <w:t>.</w:t>
      </w:r>
    </w:p>
    <w:p w14:paraId="74552AD8" w14:textId="77777777" w:rsidR="00134AC7" w:rsidRPr="00CA4093" w:rsidRDefault="00134AC7" w:rsidP="00CA4093">
      <w:pPr>
        <w:widowControl w:val="0"/>
        <w:tabs>
          <w:tab w:val="left" w:pos="-144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</w:p>
    <w:p w14:paraId="02599F05" w14:textId="11C6453C" w:rsidR="009A34AC" w:rsidRPr="00CA4093" w:rsidRDefault="009A34AC" w:rsidP="00CA4093">
      <w:pPr>
        <w:widowControl w:val="0"/>
        <w:tabs>
          <w:tab w:val="left" w:pos="-144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CA4093">
        <w:rPr>
          <w:rFonts w:ascii="Arial" w:eastAsia="Times New Roman" w:hAnsi="Arial" w:cs="Arial"/>
          <w:b/>
          <w:sz w:val="24"/>
          <w:szCs w:val="24"/>
        </w:rPr>
        <w:t>Closure</w:t>
      </w:r>
      <w:r w:rsidRPr="00CA4093">
        <w:rPr>
          <w:rFonts w:ascii="Arial" w:eastAsia="Times New Roman" w:hAnsi="Arial" w:cs="Arial"/>
          <w:sz w:val="24"/>
          <w:szCs w:val="24"/>
        </w:rPr>
        <w:t xml:space="preserve">: </w:t>
      </w:r>
      <w:r w:rsidR="002A5F73" w:rsidRPr="00CA4093">
        <w:rPr>
          <w:rFonts w:ascii="Arial" w:eastAsia="Times New Roman" w:hAnsi="Arial" w:cs="Arial"/>
          <w:sz w:val="24"/>
          <w:szCs w:val="24"/>
          <w:u w:val="single"/>
        </w:rPr>
        <w:t>Reflection and Writing</w:t>
      </w:r>
    </w:p>
    <w:p w14:paraId="13EDD1AE" w14:textId="77777777" w:rsidR="006815A0" w:rsidRPr="00CA4093" w:rsidRDefault="006815A0" w:rsidP="00CA4093">
      <w:pPr>
        <w:widowControl w:val="0"/>
        <w:tabs>
          <w:tab w:val="left" w:pos="-144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</w:p>
    <w:p w14:paraId="7E5AD7C6" w14:textId="6B05CA9C" w:rsidR="002A5F73" w:rsidRPr="00CA4093" w:rsidRDefault="00C45ABD" w:rsidP="00CA4093">
      <w:pPr>
        <w:widowControl w:val="0"/>
        <w:tabs>
          <w:tab w:val="left" w:pos="-144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 xml:space="preserve">Slide 20: </w:t>
      </w:r>
      <w:r w:rsidR="002A5F73" w:rsidRPr="00CA4093">
        <w:rPr>
          <w:rFonts w:ascii="Arial" w:eastAsia="Times New Roman" w:hAnsi="Arial" w:cs="Arial"/>
          <w:sz w:val="24"/>
          <w:szCs w:val="24"/>
        </w:rPr>
        <w:t xml:space="preserve">Ask a volunteer to read aloud the quote by </w:t>
      </w:r>
      <w:proofErr w:type="spellStart"/>
      <w:r w:rsidR="002A5F73" w:rsidRPr="00CA4093">
        <w:rPr>
          <w:rFonts w:ascii="Arial" w:eastAsia="Times New Roman" w:hAnsi="Arial" w:cs="Arial"/>
          <w:sz w:val="24"/>
          <w:szCs w:val="24"/>
        </w:rPr>
        <w:t>Sodi</w:t>
      </w:r>
      <w:proofErr w:type="spellEnd"/>
      <w:r w:rsidR="002A5F73" w:rsidRPr="00CA4093">
        <w:rPr>
          <w:rFonts w:ascii="Arial" w:eastAsia="Times New Roman" w:hAnsi="Arial" w:cs="Arial"/>
          <w:sz w:val="24"/>
          <w:szCs w:val="24"/>
        </w:rPr>
        <w:t xml:space="preserve"> about his creative process:</w:t>
      </w:r>
    </w:p>
    <w:p w14:paraId="7C28233D" w14:textId="77777777" w:rsidR="002A5F73" w:rsidRPr="002A5F73" w:rsidRDefault="002A5F73" w:rsidP="00CA4093">
      <w:pPr>
        <w:widowControl w:val="0"/>
        <w:tabs>
          <w:tab w:val="left" w:pos="-144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2A5F73">
        <w:rPr>
          <w:rFonts w:ascii="Arial" w:eastAsia="Times New Roman" w:hAnsi="Arial" w:cs="Arial"/>
          <w:sz w:val="24"/>
          <w:szCs w:val="24"/>
        </w:rPr>
        <w:t>“It’s about embracing the accident, embracing the non-control, embracing the passing of time and working with organic materials.”</w:t>
      </w:r>
    </w:p>
    <w:p w14:paraId="10B89A25" w14:textId="3CEAEF08" w:rsidR="002A5F73" w:rsidRPr="00CA4093" w:rsidRDefault="002A5F73" w:rsidP="00CA4093">
      <w:pPr>
        <w:widowControl w:val="0"/>
        <w:tabs>
          <w:tab w:val="left" w:pos="-144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</w:p>
    <w:p w14:paraId="1BE0C8D2" w14:textId="7E7582A7" w:rsidR="006815A0" w:rsidRPr="00CA4093" w:rsidRDefault="006815A0" w:rsidP="00CA4093">
      <w:pPr>
        <w:widowControl w:val="0"/>
        <w:tabs>
          <w:tab w:val="left" w:pos="-144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CA4093">
        <w:rPr>
          <w:rFonts w:ascii="Arial" w:eastAsia="Times New Roman" w:hAnsi="Arial" w:cs="Arial"/>
          <w:sz w:val="24"/>
          <w:szCs w:val="24"/>
        </w:rPr>
        <w:t>Direct students to reflect on this quotation and write a reflection in their student journals in response to these prompts:</w:t>
      </w:r>
    </w:p>
    <w:p w14:paraId="7130A752" w14:textId="77777777" w:rsidR="006815A0" w:rsidRPr="00CA4093" w:rsidRDefault="006815A0" w:rsidP="00CA4093">
      <w:pPr>
        <w:widowControl w:val="0"/>
        <w:tabs>
          <w:tab w:val="left" w:pos="-144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</w:p>
    <w:p w14:paraId="7620A36F" w14:textId="77777777" w:rsidR="006815A0" w:rsidRPr="00CA4093" w:rsidRDefault="006815A0" w:rsidP="00CA4093">
      <w:pPr>
        <w:widowControl w:val="0"/>
        <w:tabs>
          <w:tab w:val="left" w:pos="-144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CA4093">
        <w:rPr>
          <w:rFonts w:ascii="Arial" w:eastAsia="Times New Roman" w:hAnsi="Arial" w:cs="Arial"/>
          <w:sz w:val="24"/>
          <w:szCs w:val="24"/>
        </w:rPr>
        <w:t>As an artist:</w:t>
      </w:r>
    </w:p>
    <w:p w14:paraId="154C4A59" w14:textId="77777777" w:rsidR="005F10F1" w:rsidRDefault="006815A0" w:rsidP="00CA4093">
      <w:pPr>
        <w:pStyle w:val="ListParagraph"/>
        <w:widowControl w:val="0"/>
        <w:numPr>
          <w:ilvl w:val="0"/>
          <w:numId w:val="26"/>
        </w:numPr>
        <w:tabs>
          <w:tab w:val="left" w:pos="-144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CA4093">
        <w:rPr>
          <w:rFonts w:ascii="Arial" w:eastAsia="Times New Roman" w:hAnsi="Arial" w:cs="Arial"/>
          <w:sz w:val="24"/>
          <w:szCs w:val="24"/>
        </w:rPr>
        <w:t xml:space="preserve">What are the risks of giving up control and “embracing the accident”? </w:t>
      </w:r>
    </w:p>
    <w:p w14:paraId="19463BE1" w14:textId="1BD2D17B" w:rsidR="003B4FBB" w:rsidRPr="00CA4093" w:rsidRDefault="006815A0" w:rsidP="00CA4093">
      <w:pPr>
        <w:pStyle w:val="ListParagraph"/>
        <w:widowControl w:val="0"/>
        <w:numPr>
          <w:ilvl w:val="0"/>
          <w:numId w:val="26"/>
        </w:numPr>
        <w:tabs>
          <w:tab w:val="left" w:pos="-144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CA4093">
        <w:rPr>
          <w:rFonts w:ascii="Arial" w:eastAsia="Times New Roman" w:hAnsi="Arial" w:cs="Arial"/>
          <w:sz w:val="24"/>
          <w:szCs w:val="24"/>
        </w:rPr>
        <w:t>What are the benefits</w:t>
      </w:r>
      <w:r w:rsidR="005F10F1">
        <w:rPr>
          <w:rFonts w:ascii="Arial" w:eastAsia="Times New Roman" w:hAnsi="Arial" w:cs="Arial"/>
          <w:sz w:val="24"/>
          <w:szCs w:val="24"/>
        </w:rPr>
        <w:t xml:space="preserve"> of having a </w:t>
      </w:r>
      <w:proofErr w:type="spellStart"/>
      <w:r w:rsidR="005F10F1" w:rsidRPr="005F10F1">
        <w:rPr>
          <w:rFonts w:ascii="Arial" w:eastAsia="Times New Roman" w:hAnsi="Arial" w:cs="Arial"/>
          <w:i/>
          <w:iCs/>
          <w:sz w:val="24"/>
          <w:szCs w:val="24"/>
        </w:rPr>
        <w:t>wabi</w:t>
      </w:r>
      <w:proofErr w:type="spellEnd"/>
      <w:r w:rsidR="005F10F1" w:rsidRPr="005F10F1">
        <w:rPr>
          <w:rFonts w:ascii="Arial" w:eastAsia="Times New Roman" w:hAnsi="Arial" w:cs="Arial"/>
          <w:i/>
          <w:iCs/>
          <w:sz w:val="24"/>
          <w:szCs w:val="24"/>
        </w:rPr>
        <w:t xml:space="preserve"> </w:t>
      </w:r>
      <w:proofErr w:type="spellStart"/>
      <w:r w:rsidR="005F10F1" w:rsidRPr="005F10F1">
        <w:rPr>
          <w:rFonts w:ascii="Arial" w:eastAsia="Times New Roman" w:hAnsi="Arial" w:cs="Arial"/>
          <w:i/>
          <w:iCs/>
          <w:sz w:val="24"/>
          <w:szCs w:val="24"/>
        </w:rPr>
        <w:t>sabi</w:t>
      </w:r>
      <w:proofErr w:type="spellEnd"/>
      <w:r w:rsidR="005F10F1">
        <w:rPr>
          <w:rFonts w:ascii="Arial" w:eastAsia="Times New Roman" w:hAnsi="Arial" w:cs="Arial"/>
          <w:sz w:val="24"/>
          <w:szCs w:val="24"/>
        </w:rPr>
        <w:t xml:space="preserve"> approach in the creative process</w:t>
      </w:r>
      <w:r w:rsidRPr="00CA4093">
        <w:rPr>
          <w:rFonts w:ascii="Arial" w:eastAsia="Times New Roman" w:hAnsi="Arial" w:cs="Arial"/>
          <w:sz w:val="24"/>
          <w:szCs w:val="24"/>
        </w:rPr>
        <w:t xml:space="preserve">? </w:t>
      </w:r>
    </w:p>
    <w:p w14:paraId="75F0C81A" w14:textId="2BAF6AF7" w:rsidR="00B9370A" w:rsidRPr="00CA4093" w:rsidRDefault="00B9370A" w:rsidP="00CA4093">
      <w:pPr>
        <w:pStyle w:val="ListParagraph"/>
        <w:widowControl w:val="0"/>
        <w:numPr>
          <w:ilvl w:val="0"/>
          <w:numId w:val="26"/>
        </w:numPr>
        <w:tabs>
          <w:tab w:val="left" w:pos="-144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CA4093">
        <w:rPr>
          <w:rFonts w:ascii="Arial" w:eastAsia="Times New Roman" w:hAnsi="Arial" w:cs="Arial"/>
          <w:sz w:val="24"/>
          <w:szCs w:val="24"/>
        </w:rPr>
        <w:t>If you were to create a work of art with organic materials, what would you choose? Why?</w:t>
      </w:r>
    </w:p>
    <w:p w14:paraId="43364188" w14:textId="77777777" w:rsidR="009A34AC" w:rsidRPr="00CA4093" w:rsidRDefault="009A34AC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</w:p>
    <w:p w14:paraId="30AAFF33" w14:textId="77777777" w:rsidR="00410056" w:rsidRPr="00CA4093" w:rsidRDefault="00410056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/>
          <w:sz w:val="24"/>
          <w:szCs w:val="24"/>
          <w:u w:val="single"/>
        </w:rPr>
      </w:pPr>
      <w:r w:rsidRPr="00CA4093">
        <w:rPr>
          <w:rFonts w:ascii="Arial" w:eastAsia="Arial Unicode MS" w:hAnsi="Arial" w:cs="Arial"/>
          <w:b/>
          <w:sz w:val="24"/>
          <w:szCs w:val="24"/>
          <w:u w:val="single"/>
        </w:rPr>
        <w:t>Evaluation/Assessment</w:t>
      </w:r>
    </w:p>
    <w:p w14:paraId="2B0D18D3" w14:textId="1CFFEE30" w:rsidR="00410056" w:rsidRPr="00CA4093" w:rsidRDefault="00410056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CA4093">
        <w:rPr>
          <w:rFonts w:ascii="Arial" w:eastAsia="Times New Roman" w:hAnsi="Arial" w:cs="Arial"/>
          <w:sz w:val="24"/>
          <w:szCs w:val="24"/>
        </w:rPr>
        <w:t>Engagement and participation in class discussion, critical viewing and analysis, reflection, and writing activities.</w:t>
      </w:r>
    </w:p>
    <w:p w14:paraId="307E3391" w14:textId="77777777" w:rsidR="00410056" w:rsidRPr="00CA4093" w:rsidRDefault="00410056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</w:p>
    <w:p w14:paraId="748CFE24" w14:textId="77777777" w:rsidR="00410056" w:rsidRPr="00CA4093" w:rsidRDefault="00410056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CA4093">
        <w:rPr>
          <w:rFonts w:ascii="Arial" w:eastAsia="Times New Roman" w:hAnsi="Arial" w:cs="Arial"/>
          <w:sz w:val="24"/>
          <w:szCs w:val="24"/>
        </w:rPr>
        <w:t>In art classes, students can complete one of the art learning activities below.</w:t>
      </w:r>
    </w:p>
    <w:p w14:paraId="5FFE9B52" w14:textId="77777777" w:rsidR="00410056" w:rsidRPr="00CA4093" w:rsidRDefault="00410056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</w:p>
    <w:p w14:paraId="45997686" w14:textId="77777777" w:rsidR="00410056" w:rsidRPr="00CA4093" w:rsidRDefault="00410056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</w:p>
    <w:p w14:paraId="00B46466" w14:textId="77777777" w:rsidR="005F10F1" w:rsidRDefault="005F10F1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71642E82" w14:textId="77777777" w:rsidR="005F10F1" w:rsidRDefault="005F10F1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13565E07" w14:textId="77777777" w:rsidR="005F10F1" w:rsidRDefault="005F10F1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2B64D570" w14:textId="2B5913B9" w:rsidR="00410056" w:rsidRPr="00CA4093" w:rsidRDefault="00410056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CA4093">
        <w:rPr>
          <w:rFonts w:ascii="Arial" w:eastAsia="Times New Roman" w:hAnsi="Arial" w:cs="Arial"/>
          <w:b/>
          <w:bCs/>
          <w:sz w:val="24"/>
          <w:szCs w:val="24"/>
          <w:u w:val="single"/>
        </w:rPr>
        <w:t>Art Learning Activities</w:t>
      </w:r>
    </w:p>
    <w:p w14:paraId="1308AABC" w14:textId="77777777" w:rsidR="00CA1F9D" w:rsidRDefault="00CA1F9D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</w:p>
    <w:p w14:paraId="56C92F16" w14:textId="6058B3FA" w:rsidR="00CA1F9D" w:rsidRPr="00CA4093" w:rsidRDefault="00CA1F9D" w:rsidP="00CA1F9D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 xml:space="preserve">After considering Bosco </w:t>
      </w:r>
      <w:proofErr w:type="spellStart"/>
      <w:r>
        <w:rPr>
          <w:rFonts w:ascii="Arial" w:eastAsia="Times New Roman" w:hAnsi="Arial" w:cs="Arial"/>
          <w:sz w:val="24"/>
          <w:szCs w:val="24"/>
        </w:rPr>
        <w:t>Sodi’s</w:t>
      </w:r>
      <w:proofErr w:type="spellEnd"/>
      <w:r>
        <w:rPr>
          <w:rFonts w:ascii="Arial" w:eastAsia="Times New Roman" w:hAnsi="Arial" w:cs="Arial"/>
          <w:sz w:val="24"/>
          <w:szCs w:val="24"/>
        </w:rPr>
        <w:t xml:space="preserve"> creative process, students can design and create an art work using </w:t>
      </w:r>
      <w:r>
        <w:rPr>
          <w:rFonts w:ascii="Arial" w:eastAsia="Arial Unicode MS" w:hAnsi="Arial" w:cs="Arial"/>
          <w:sz w:val="24"/>
          <w:szCs w:val="24"/>
        </w:rPr>
        <w:t>n</w:t>
      </w:r>
      <w:r w:rsidRPr="00CA4093">
        <w:rPr>
          <w:rFonts w:ascii="Arial" w:eastAsia="Arial Unicode MS" w:hAnsi="Arial" w:cs="Arial"/>
          <w:sz w:val="24"/>
          <w:szCs w:val="24"/>
        </w:rPr>
        <w:t>atural sources</w:t>
      </w:r>
      <w:r>
        <w:rPr>
          <w:rFonts w:ascii="Arial" w:eastAsia="Arial Unicode MS" w:hAnsi="Arial" w:cs="Arial"/>
          <w:sz w:val="24"/>
          <w:szCs w:val="24"/>
        </w:rPr>
        <w:t>. They should be able to explain their materials selection and observe the changes the work undergoes over time.</w:t>
      </w:r>
    </w:p>
    <w:p w14:paraId="437318BE" w14:textId="7F203083" w:rsidR="00CA1F9D" w:rsidRDefault="00CA1F9D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</w:p>
    <w:p w14:paraId="429563B0" w14:textId="3B2BA237" w:rsidR="00410056" w:rsidRDefault="00CA1F9D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 xml:space="preserve">Using the </w:t>
      </w:r>
      <w:r w:rsidR="00410056" w:rsidRPr="00CA4093">
        <w:rPr>
          <w:rFonts w:ascii="Arial" w:eastAsia="Arial Unicode MS" w:hAnsi="Arial" w:cs="Arial"/>
          <w:sz w:val="24"/>
          <w:szCs w:val="24"/>
        </w:rPr>
        <w:t>Japanese philosophy</w:t>
      </w:r>
      <w:r>
        <w:rPr>
          <w:rFonts w:ascii="Arial" w:eastAsia="Arial Unicode MS" w:hAnsi="Arial" w:cs="Arial"/>
          <w:sz w:val="24"/>
          <w:szCs w:val="24"/>
        </w:rPr>
        <w:t xml:space="preserve"> of </w:t>
      </w:r>
      <w:proofErr w:type="spellStart"/>
      <w:r w:rsidRPr="00CA1F9D">
        <w:rPr>
          <w:rFonts w:ascii="Arial" w:eastAsia="Arial Unicode MS" w:hAnsi="Arial" w:cs="Arial"/>
          <w:i/>
          <w:iCs/>
          <w:sz w:val="24"/>
          <w:szCs w:val="24"/>
        </w:rPr>
        <w:t>wabi</w:t>
      </w:r>
      <w:proofErr w:type="spellEnd"/>
      <w:r w:rsidRPr="00CA1F9D">
        <w:rPr>
          <w:rFonts w:ascii="Arial" w:eastAsia="Arial Unicode MS" w:hAnsi="Arial" w:cs="Arial"/>
          <w:i/>
          <w:iCs/>
          <w:sz w:val="24"/>
          <w:szCs w:val="24"/>
        </w:rPr>
        <w:t xml:space="preserve"> </w:t>
      </w:r>
      <w:proofErr w:type="spellStart"/>
      <w:r w:rsidRPr="00CA1F9D">
        <w:rPr>
          <w:rFonts w:ascii="Arial" w:eastAsia="Arial Unicode MS" w:hAnsi="Arial" w:cs="Arial"/>
          <w:i/>
          <w:iCs/>
          <w:sz w:val="24"/>
          <w:szCs w:val="24"/>
        </w:rPr>
        <w:t>sabi</w:t>
      </w:r>
      <w:proofErr w:type="spellEnd"/>
      <w:r>
        <w:rPr>
          <w:rFonts w:ascii="Arial" w:eastAsia="Arial Unicode MS" w:hAnsi="Arial" w:cs="Arial"/>
          <w:sz w:val="24"/>
          <w:szCs w:val="24"/>
        </w:rPr>
        <w:t xml:space="preserve">, students can conduct independent research on its guiding tenets, its origins in Buddhism, and </w:t>
      </w:r>
      <w:r w:rsidR="00EF069A">
        <w:rPr>
          <w:rFonts w:ascii="Arial" w:eastAsia="Arial Unicode MS" w:hAnsi="Arial" w:cs="Arial"/>
          <w:sz w:val="24"/>
          <w:szCs w:val="24"/>
        </w:rPr>
        <w:t>examples of it in practice.</w:t>
      </w:r>
      <w:r w:rsidR="00F3725C">
        <w:rPr>
          <w:rFonts w:ascii="Arial" w:eastAsia="Arial Unicode MS" w:hAnsi="Arial" w:cs="Arial"/>
          <w:sz w:val="24"/>
          <w:szCs w:val="24"/>
        </w:rPr>
        <w:t xml:space="preserve"> To learn more about </w:t>
      </w:r>
      <w:proofErr w:type="spellStart"/>
      <w:r w:rsidR="00F3725C" w:rsidRPr="00F3725C">
        <w:rPr>
          <w:rFonts w:ascii="Arial" w:eastAsia="Arial Unicode MS" w:hAnsi="Arial" w:cs="Arial"/>
          <w:i/>
          <w:iCs/>
          <w:sz w:val="24"/>
          <w:szCs w:val="24"/>
        </w:rPr>
        <w:t>wabi</w:t>
      </w:r>
      <w:proofErr w:type="spellEnd"/>
      <w:r w:rsidR="00F3725C" w:rsidRPr="00F3725C">
        <w:rPr>
          <w:rFonts w:ascii="Arial" w:eastAsia="Arial Unicode MS" w:hAnsi="Arial" w:cs="Arial"/>
          <w:i/>
          <w:iCs/>
          <w:sz w:val="24"/>
          <w:szCs w:val="24"/>
        </w:rPr>
        <w:t xml:space="preserve"> </w:t>
      </w:r>
      <w:proofErr w:type="spellStart"/>
      <w:r w:rsidR="00F3725C" w:rsidRPr="00F3725C">
        <w:rPr>
          <w:rFonts w:ascii="Arial" w:eastAsia="Arial Unicode MS" w:hAnsi="Arial" w:cs="Arial"/>
          <w:i/>
          <w:iCs/>
          <w:sz w:val="24"/>
          <w:szCs w:val="24"/>
        </w:rPr>
        <w:t>sabi</w:t>
      </w:r>
      <w:proofErr w:type="spellEnd"/>
      <w:r w:rsidR="00F3725C">
        <w:rPr>
          <w:rFonts w:ascii="Arial" w:eastAsia="Arial Unicode MS" w:hAnsi="Arial" w:cs="Arial"/>
          <w:sz w:val="24"/>
          <w:szCs w:val="24"/>
        </w:rPr>
        <w:t>, students can view these short videos:</w:t>
      </w:r>
    </w:p>
    <w:p w14:paraId="13FAFB43" w14:textId="4C63FF56" w:rsidR="00F3725C" w:rsidRDefault="00F3725C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</w:p>
    <w:p w14:paraId="33477403" w14:textId="6EB42609" w:rsidR="00F3725C" w:rsidRDefault="00F3725C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  <w:r>
        <w:rPr>
          <w:rFonts w:ascii="Arial" w:eastAsia="Arial Unicode MS" w:hAnsi="Arial" w:cs="Arial"/>
          <w:sz w:val="24"/>
          <w:szCs w:val="24"/>
        </w:rPr>
        <w:t xml:space="preserve">“What is </w:t>
      </w:r>
      <w:proofErr w:type="spellStart"/>
      <w:r>
        <w:rPr>
          <w:rFonts w:ascii="Arial" w:eastAsia="Arial Unicode MS" w:hAnsi="Arial" w:cs="Arial"/>
          <w:sz w:val="24"/>
          <w:szCs w:val="24"/>
        </w:rPr>
        <w:t>wabi</w:t>
      </w:r>
      <w:proofErr w:type="spellEnd"/>
      <w:r>
        <w:rPr>
          <w:rFonts w:ascii="Arial" w:eastAsia="Arial Unicode MS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 Unicode MS" w:hAnsi="Arial" w:cs="Arial"/>
          <w:sz w:val="24"/>
          <w:szCs w:val="24"/>
        </w:rPr>
        <w:t>sabi</w:t>
      </w:r>
      <w:proofErr w:type="spellEnd"/>
      <w:r>
        <w:rPr>
          <w:rFonts w:ascii="Arial" w:eastAsia="Arial Unicode MS" w:hAnsi="Arial" w:cs="Arial"/>
          <w:sz w:val="24"/>
          <w:szCs w:val="24"/>
        </w:rPr>
        <w:t>?” (6:45 min)</w:t>
      </w:r>
    </w:p>
    <w:p w14:paraId="16BA92FC" w14:textId="102418DD" w:rsidR="00F3725C" w:rsidRDefault="00973E46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  <w:hyperlink r:id="rId9" w:history="1">
        <w:r w:rsidR="00F3725C" w:rsidRPr="003C4425">
          <w:rPr>
            <w:rStyle w:val="Hyperlink"/>
            <w:rFonts w:ascii="Arial" w:eastAsia="Arial Unicode MS" w:hAnsi="Arial" w:cs="Arial"/>
            <w:sz w:val="24"/>
            <w:szCs w:val="24"/>
          </w:rPr>
          <w:t>https://www.youtube.com/watch?v=zK19xNERZvA</w:t>
        </w:r>
      </w:hyperlink>
    </w:p>
    <w:p w14:paraId="53DA97D9" w14:textId="04003734" w:rsidR="00F3725C" w:rsidRDefault="00F3725C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</w:p>
    <w:p w14:paraId="1752716D" w14:textId="653894BF" w:rsidR="00F3725C" w:rsidRDefault="00F3725C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  <w:r>
        <w:rPr>
          <w:rFonts w:ascii="Arial" w:eastAsia="Arial Unicode MS" w:hAnsi="Arial" w:cs="Arial"/>
          <w:sz w:val="24"/>
          <w:szCs w:val="24"/>
        </w:rPr>
        <w:t xml:space="preserve">“History of ideas: </w:t>
      </w:r>
      <w:proofErr w:type="spellStart"/>
      <w:r>
        <w:rPr>
          <w:rFonts w:ascii="Arial" w:eastAsia="Arial Unicode MS" w:hAnsi="Arial" w:cs="Arial"/>
          <w:sz w:val="24"/>
          <w:szCs w:val="24"/>
        </w:rPr>
        <w:t>Wabi</w:t>
      </w:r>
      <w:proofErr w:type="spellEnd"/>
      <w:r>
        <w:rPr>
          <w:rFonts w:ascii="Arial" w:eastAsia="Arial Unicode MS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 Unicode MS" w:hAnsi="Arial" w:cs="Arial"/>
          <w:sz w:val="24"/>
          <w:szCs w:val="24"/>
        </w:rPr>
        <w:t>Sabi</w:t>
      </w:r>
      <w:proofErr w:type="spellEnd"/>
      <w:r>
        <w:rPr>
          <w:rFonts w:ascii="Arial" w:eastAsia="Arial Unicode MS" w:hAnsi="Arial" w:cs="Arial"/>
          <w:sz w:val="24"/>
          <w:szCs w:val="24"/>
        </w:rPr>
        <w:t>” (8:42 min)</w:t>
      </w:r>
    </w:p>
    <w:p w14:paraId="38A403E4" w14:textId="252A7B12" w:rsidR="00F3725C" w:rsidRDefault="00973E46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  <w:hyperlink r:id="rId10" w:history="1">
        <w:r w:rsidR="00F3725C" w:rsidRPr="003C4425">
          <w:rPr>
            <w:rStyle w:val="Hyperlink"/>
            <w:rFonts w:ascii="Arial" w:eastAsia="Arial Unicode MS" w:hAnsi="Arial" w:cs="Arial"/>
            <w:sz w:val="24"/>
            <w:szCs w:val="24"/>
          </w:rPr>
          <w:t>https://www.youtube.com/watch?v=QmHLYhxYVjA</w:t>
        </w:r>
      </w:hyperlink>
    </w:p>
    <w:p w14:paraId="74AA82AC" w14:textId="77777777" w:rsidR="00F3725C" w:rsidRPr="00CA4093" w:rsidRDefault="00F3725C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</w:p>
    <w:p w14:paraId="781E411C" w14:textId="216179A3" w:rsidR="00410056" w:rsidRPr="00CA4093" w:rsidRDefault="00410056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</w:p>
    <w:p w14:paraId="1EFAF049" w14:textId="0FC691C5" w:rsidR="00410056" w:rsidRPr="00CA4093" w:rsidRDefault="00410056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/>
          <w:sz w:val="24"/>
          <w:szCs w:val="24"/>
        </w:rPr>
      </w:pPr>
      <w:r w:rsidRPr="00CA4093">
        <w:rPr>
          <w:rFonts w:ascii="Arial" w:eastAsia="Arial Unicode MS" w:hAnsi="Arial" w:cs="Arial"/>
          <w:b/>
          <w:sz w:val="24"/>
          <w:szCs w:val="24"/>
          <w:u w:val="single"/>
        </w:rPr>
        <w:t>Optional Extension Activity</w:t>
      </w:r>
    </w:p>
    <w:p w14:paraId="1BE0F3B1" w14:textId="77777777" w:rsidR="00410056" w:rsidRPr="00CA4093" w:rsidRDefault="00410056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</w:p>
    <w:p w14:paraId="5DFF5997" w14:textId="1ADD11C6" w:rsidR="00D53C2A" w:rsidRDefault="00D53C2A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  <w:r>
        <w:rPr>
          <w:rFonts w:ascii="Arial" w:eastAsia="Arial Unicode MS" w:hAnsi="Arial" w:cs="Arial"/>
          <w:sz w:val="24"/>
          <w:szCs w:val="24"/>
        </w:rPr>
        <w:t xml:space="preserve">Invite students to visit Bosco </w:t>
      </w:r>
      <w:proofErr w:type="spellStart"/>
      <w:r>
        <w:rPr>
          <w:rFonts w:ascii="Arial" w:eastAsia="Arial Unicode MS" w:hAnsi="Arial" w:cs="Arial"/>
          <w:sz w:val="24"/>
          <w:szCs w:val="24"/>
        </w:rPr>
        <w:t>Sodi’s</w:t>
      </w:r>
      <w:proofErr w:type="spellEnd"/>
      <w:r>
        <w:rPr>
          <w:rFonts w:ascii="Arial" w:eastAsia="Arial Unicode MS" w:hAnsi="Arial" w:cs="Arial"/>
          <w:sz w:val="24"/>
          <w:szCs w:val="24"/>
        </w:rPr>
        <w:t xml:space="preserve"> website (</w:t>
      </w:r>
      <w:hyperlink r:id="rId11" w:history="1">
        <w:r w:rsidRPr="00EC1117">
          <w:rPr>
            <w:rStyle w:val="Hyperlink"/>
            <w:rFonts w:ascii="Arial" w:eastAsia="Arial Unicode MS" w:hAnsi="Arial" w:cs="Arial"/>
            <w:sz w:val="24"/>
            <w:szCs w:val="24"/>
          </w:rPr>
          <w:t>https://www.boscosodi.com</w:t>
        </w:r>
      </w:hyperlink>
      <w:r>
        <w:rPr>
          <w:rFonts w:ascii="Arial" w:eastAsia="Arial Unicode MS" w:hAnsi="Arial" w:cs="Arial"/>
          <w:sz w:val="24"/>
          <w:szCs w:val="24"/>
        </w:rPr>
        <w:t>) to view images of his work and exhibitions around the world.</w:t>
      </w:r>
    </w:p>
    <w:p w14:paraId="413E4A4A" w14:textId="248D5B96" w:rsidR="00D53C2A" w:rsidRDefault="00D53C2A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  <w:r>
        <w:rPr>
          <w:rFonts w:ascii="Arial" w:eastAsia="Arial Unicode MS" w:hAnsi="Arial" w:cs="Arial"/>
          <w:sz w:val="24"/>
          <w:szCs w:val="24"/>
        </w:rPr>
        <w:t xml:space="preserve"> </w:t>
      </w:r>
    </w:p>
    <w:p w14:paraId="3350D7F8" w14:textId="5C262E6C" w:rsidR="00410056" w:rsidRDefault="00EF069A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  <w:r>
        <w:rPr>
          <w:rFonts w:ascii="Arial" w:eastAsia="Arial Unicode MS" w:hAnsi="Arial" w:cs="Arial"/>
          <w:sz w:val="24"/>
          <w:szCs w:val="24"/>
        </w:rPr>
        <w:t xml:space="preserve">There are </w:t>
      </w:r>
      <w:r w:rsidR="00D53C2A">
        <w:rPr>
          <w:rFonts w:ascii="Arial" w:eastAsia="Arial Unicode MS" w:hAnsi="Arial" w:cs="Arial"/>
          <w:sz w:val="24"/>
          <w:szCs w:val="24"/>
        </w:rPr>
        <w:t xml:space="preserve">also </w:t>
      </w:r>
      <w:r>
        <w:rPr>
          <w:rFonts w:ascii="Arial" w:eastAsia="Arial Unicode MS" w:hAnsi="Arial" w:cs="Arial"/>
          <w:sz w:val="24"/>
          <w:szCs w:val="24"/>
        </w:rPr>
        <w:t>a number of v</w:t>
      </w:r>
      <w:r w:rsidR="00410056" w:rsidRPr="00CA4093">
        <w:rPr>
          <w:rFonts w:ascii="Arial" w:eastAsia="Arial Unicode MS" w:hAnsi="Arial" w:cs="Arial"/>
          <w:sz w:val="24"/>
          <w:szCs w:val="24"/>
        </w:rPr>
        <w:t>ideo</w:t>
      </w:r>
      <w:r>
        <w:rPr>
          <w:rFonts w:ascii="Arial" w:eastAsia="Arial Unicode MS" w:hAnsi="Arial" w:cs="Arial"/>
          <w:sz w:val="24"/>
          <w:szCs w:val="24"/>
        </w:rPr>
        <w:t>recorded interviews with the artist. These can be viewed as a group during class time or individually by students who would like to learn more:</w:t>
      </w:r>
    </w:p>
    <w:p w14:paraId="511D07CD" w14:textId="77777777" w:rsidR="00EF069A" w:rsidRDefault="00EF069A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</w:p>
    <w:p w14:paraId="4B04B933" w14:textId="77579DD6" w:rsidR="00EF069A" w:rsidRDefault="00EF069A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  <w:r>
        <w:rPr>
          <w:rFonts w:ascii="Arial" w:eastAsia="Arial Unicode MS" w:hAnsi="Arial" w:cs="Arial"/>
          <w:sz w:val="24"/>
          <w:szCs w:val="24"/>
        </w:rPr>
        <w:t xml:space="preserve">Artist Bosco </w:t>
      </w:r>
      <w:proofErr w:type="spellStart"/>
      <w:r>
        <w:rPr>
          <w:rFonts w:ascii="Arial" w:eastAsia="Arial Unicode MS" w:hAnsi="Arial" w:cs="Arial"/>
          <w:sz w:val="24"/>
          <w:szCs w:val="24"/>
        </w:rPr>
        <w:t>Sodi</w:t>
      </w:r>
      <w:proofErr w:type="spellEnd"/>
      <w:r>
        <w:rPr>
          <w:rFonts w:ascii="Arial" w:eastAsia="Arial Unicode MS" w:hAnsi="Arial" w:cs="Arial"/>
          <w:sz w:val="24"/>
          <w:szCs w:val="24"/>
        </w:rPr>
        <w:t xml:space="preserve"> Believes in the Healing Power of Color (</w:t>
      </w:r>
      <w:proofErr w:type="spellStart"/>
      <w:r>
        <w:rPr>
          <w:rFonts w:ascii="Arial" w:eastAsia="Arial Unicode MS" w:hAnsi="Arial" w:cs="Arial"/>
          <w:sz w:val="24"/>
          <w:szCs w:val="24"/>
        </w:rPr>
        <w:t>ARTNews</w:t>
      </w:r>
      <w:proofErr w:type="spellEnd"/>
      <w:r>
        <w:rPr>
          <w:rFonts w:ascii="Arial" w:eastAsia="Arial Unicode MS" w:hAnsi="Arial" w:cs="Arial"/>
          <w:sz w:val="24"/>
          <w:szCs w:val="24"/>
        </w:rPr>
        <w:t>, 34:44)</w:t>
      </w:r>
    </w:p>
    <w:p w14:paraId="536685E0" w14:textId="2D6A7EDF" w:rsidR="00EF069A" w:rsidRDefault="00973E46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  <w:hyperlink r:id="rId12" w:history="1">
        <w:r w:rsidR="00EF069A" w:rsidRPr="00EC1117">
          <w:rPr>
            <w:rStyle w:val="Hyperlink"/>
            <w:rFonts w:ascii="Arial" w:eastAsia="Arial Unicode MS" w:hAnsi="Arial" w:cs="Arial"/>
            <w:sz w:val="24"/>
            <w:szCs w:val="24"/>
          </w:rPr>
          <w:t>https://www.artnews.com/art-news/artists/artist-bosco-sodi-artnews-live-interview-1234579230/</w:t>
        </w:r>
      </w:hyperlink>
    </w:p>
    <w:p w14:paraId="699206CD" w14:textId="221BE5DA" w:rsidR="000D3232" w:rsidRDefault="000D3232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</w:p>
    <w:p w14:paraId="234DADF2" w14:textId="65A2AAFB" w:rsidR="000D3232" w:rsidRDefault="000D3232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  <w:r>
        <w:rPr>
          <w:rFonts w:ascii="Arial" w:eastAsia="Arial Unicode MS" w:hAnsi="Arial" w:cs="Arial"/>
          <w:sz w:val="24"/>
          <w:szCs w:val="24"/>
        </w:rPr>
        <w:t>Emotive Power within the Essential Crudeness of Material (YouTube, 1:03:48)</w:t>
      </w:r>
    </w:p>
    <w:p w14:paraId="2C86532D" w14:textId="3B5E8A46" w:rsidR="000D3232" w:rsidRDefault="00973E46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  <w:hyperlink r:id="rId13" w:history="1">
        <w:r w:rsidR="000D3232" w:rsidRPr="00EC1117">
          <w:rPr>
            <w:rStyle w:val="Hyperlink"/>
            <w:rFonts w:ascii="Arial" w:eastAsia="Arial Unicode MS" w:hAnsi="Arial" w:cs="Arial"/>
            <w:sz w:val="24"/>
            <w:szCs w:val="24"/>
          </w:rPr>
          <w:t>https://www.youtube.com/watch?v=SJJJfI8Xbw0</w:t>
        </w:r>
      </w:hyperlink>
      <w:r w:rsidR="000D3232">
        <w:rPr>
          <w:rFonts w:ascii="Arial" w:eastAsia="Arial Unicode MS" w:hAnsi="Arial" w:cs="Arial"/>
          <w:sz w:val="24"/>
          <w:szCs w:val="24"/>
        </w:rPr>
        <w:t xml:space="preserve"> </w:t>
      </w:r>
    </w:p>
    <w:p w14:paraId="33AC122B" w14:textId="77777777" w:rsidR="00EF069A" w:rsidRPr="00CA4093" w:rsidRDefault="00EF069A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</w:p>
    <w:p w14:paraId="0DE8A072" w14:textId="77777777" w:rsidR="000D3232" w:rsidRDefault="000D3232" w:rsidP="000D323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  <w:r>
        <w:rPr>
          <w:rFonts w:ascii="Arial" w:eastAsia="Arial Unicode MS" w:hAnsi="Arial" w:cs="Arial"/>
          <w:sz w:val="24"/>
          <w:szCs w:val="24"/>
        </w:rPr>
        <w:t xml:space="preserve">In the Studio with Bosco </w:t>
      </w:r>
      <w:proofErr w:type="spellStart"/>
      <w:r>
        <w:rPr>
          <w:rFonts w:ascii="Arial" w:eastAsia="Arial Unicode MS" w:hAnsi="Arial" w:cs="Arial"/>
          <w:sz w:val="24"/>
          <w:szCs w:val="24"/>
        </w:rPr>
        <w:t>Sodi</w:t>
      </w:r>
      <w:proofErr w:type="spellEnd"/>
      <w:r>
        <w:rPr>
          <w:rFonts w:ascii="Arial" w:eastAsia="Arial Unicode MS" w:hAnsi="Arial" w:cs="Arial"/>
          <w:sz w:val="24"/>
          <w:szCs w:val="24"/>
        </w:rPr>
        <w:t xml:space="preserve"> (</w:t>
      </w:r>
      <w:proofErr w:type="spellStart"/>
      <w:r>
        <w:rPr>
          <w:rFonts w:ascii="Arial" w:eastAsia="Arial Unicode MS" w:hAnsi="Arial" w:cs="Arial"/>
          <w:sz w:val="24"/>
          <w:szCs w:val="24"/>
        </w:rPr>
        <w:t>ArtNet</w:t>
      </w:r>
      <w:proofErr w:type="spellEnd"/>
      <w:r>
        <w:rPr>
          <w:rFonts w:ascii="Arial" w:eastAsia="Arial Unicode MS" w:hAnsi="Arial" w:cs="Arial"/>
          <w:sz w:val="24"/>
          <w:szCs w:val="24"/>
        </w:rPr>
        <w:t xml:space="preserve"> News, 6:30)</w:t>
      </w:r>
    </w:p>
    <w:p w14:paraId="305FF03C" w14:textId="0D23452E" w:rsidR="000D3232" w:rsidRDefault="00973E46" w:rsidP="000D323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  <w:hyperlink r:id="rId14" w:history="1">
        <w:r w:rsidR="000D3232" w:rsidRPr="00EC1117">
          <w:rPr>
            <w:rStyle w:val="Hyperlink"/>
            <w:rFonts w:ascii="Arial" w:eastAsia="Arial Unicode MS" w:hAnsi="Arial" w:cs="Arial"/>
            <w:sz w:val="24"/>
            <w:szCs w:val="24"/>
          </w:rPr>
          <w:t>https://news.artnet.com/in-the-studio/go-inside-artists-studio-bosco-sodi-watch-create-alchemical-paintings-1405090</w:t>
        </w:r>
      </w:hyperlink>
    </w:p>
    <w:p w14:paraId="1D219C00" w14:textId="77777777" w:rsidR="000D3232" w:rsidRDefault="000D3232" w:rsidP="000D323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</w:p>
    <w:p w14:paraId="087BF7D9" w14:textId="3437C798" w:rsidR="00410056" w:rsidRDefault="00EF069A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  <w:r>
        <w:rPr>
          <w:rFonts w:ascii="Arial" w:eastAsia="Arial Unicode MS" w:hAnsi="Arial" w:cs="Arial"/>
          <w:sz w:val="24"/>
          <w:szCs w:val="24"/>
        </w:rPr>
        <w:t xml:space="preserve">Inside Bosco </w:t>
      </w:r>
      <w:proofErr w:type="spellStart"/>
      <w:r>
        <w:rPr>
          <w:rFonts w:ascii="Arial" w:eastAsia="Arial Unicode MS" w:hAnsi="Arial" w:cs="Arial"/>
          <w:sz w:val="24"/>
          <w:szCs w:val="24"/>
        </w:rPr>
        <w:t>Sodi’s</w:t>
      </w:r>
      <w:proofErr w:type="spellEnd"/>
      <w:r>
        <w:rPr>
          <w:rFonts w:ascii="Arial" w:eastAsia="Arial Unicode MS" w:hAnsi="Arial" w:cs="Arial"/>
          <w:sz w:val="24"/>
          <w:szCs w:val="24"/>
        </w:rPr>
        <w:t xml:space="preserve"> Studio (YouTube, 6:02)</w:t>
      </w:r>
    </w:p>
    <w:p w14:paraId="2044CC86" w14:textId="5C61209D" w:rsidR="00EF069A" w:rsidRDefault="00973E46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  <w:hyperlink r:id="rId15" w:history="1">
        <w:r w:rsidR="00EF069A" w:rsidRPr="00EC1117">
          <w:rPr>
            <w:rStyle w:val="Hyperlink"/>
            <w:rFonts w:ascii="Arial" w:eastAsia="Arial Unicode MS" w:hAnsi="Arial" w:cs="Arial"/>
            <w:sz w:val="24"/>
            <w:szCs w:val="24"/>
          </w:rPr>
          <w:t>https://www.youtube.com/watch?v=kIRN8gJZ1pk</w:t>
        </w:r>
      </w:hyperlink>
    </w:p>
    <w:p w14:paraId="152D07FF" w14:textId="7B9876C2" w:rsidR="000D3232" w:rsidRDefault="000D3232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</w:p>
    <w:p w14:paraId="305915CB" w14:textId="77777777" w:rsidR="000D3232" w:rsidRDefault="000D3232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</w:p>
    <w:p w14:paraId="52B59BAF" w14:textId="15FA97D4" w:rsidR="00A142A7" w:rsidRPr="00CA4093" w:rsidRDefault="00A142A7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Cs/>
          <w:sz w:val="24"/>
          <w:szCs w:val="24"/>
        </w:rPr>
      </w:pPr>
      <w:r w:rsidRPr="00CA4093">
        <w:rPr>
          <w:rFonts w:ascii="Arial" w:eastAsia="Arial Unicode MS" w:hAnsi="Arial" w:cs="Arial"/>
          <w:b/>
          <w:sz w:val="24"/>
          <w:szCs w:val="24"/>
          <w:u w:val="single"/>
        </w:rPr>
        <w:t>Special Learner Accommodations</w:t>
      </w:r>
    </w:p>
    <w:p w14:paraId="499F5D62" w14:textId="01CE4961" w:rsidR="00A142A7" w:rsidRPr="00CA4093" w:rsidRDefault="00A142A7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Cs/>
          <w:sz w:val="24"/>
          <w:szCs w:val="24"/>
        </w:rPr>
      </w:pPr>
    </w:p>
    <w:p w14:paraId="61E1BA5F" w14:textId="3D784F25" w:rsidR="00A142A7" w:rsidRPr="00CA4093" w:rsidRDefault="00A142A7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Cs/>
          <w:sz w:val="24"/>
          <w:szCs w:val="24"/>
        </w:rPr>
      </w:pPr>
      <w:r w:rsidRPr="00CA4093">
        <w:rPr>
          <w:rFonts w:ascii="Arial" w:eastAsia="Arial Unicode MS" w:hAnsi="Arial" w:cs="Arial"/>
          <w:bCs/>
          <w:sz w:val="24"/>
          <w:szCs w:val="24"/>
        </w:rPr>
        <w:t>Things to consider:</w:t>
      </w:r>
    </w:p>
    <w:p w14:paraId="1C227705" w14:textId="77777777" w:rsidR="00A142A7" w:rsidRPr="00CA4093" w:rsidRDefault="00A142A7" w:rsidP="00CA4093">
      <w:pPr>
        <w:pStyle w:val="ListParagraph"/>
        <w:widowControl w:val="0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CA4093">
        <w:rPr>
          <w:rFonts w:ascii="Arial" w:eastAsia="Times New Roman" w:hAnsi="Arial" w:cs="Arial"/>
          <w:sz w:val="24"/>
          <w:szCs w:val="24"/>
        </w:rPr>
        <w:t>Extra time for note-taking</w:t>
      </w:r>
    </w:p>
    <w:p w14:paraId="713CCA9D" w14:textId="77777777" w:rsidR="00A142A7" w:rsidRPr="00CA4093" w:rsidRDefault="00A142A7" w:rsidP="00CA4093">
      <w:pPr>
        <w:pStyle w:val="ListParagraph"/>
        <w:widowControl w:val="0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CA4093">
        <w:rPr>
          <w:rFonts w:ascii="Arial" w:eastAsia="Times New Roman" w:hAnsi="Arial" w:cs="Arial"/>
          <w:sz w:val="24"/>
          <w:szCs w:val="24"/>
        </w:rPr>
        <w:lastRenderedPageBreak/>
        <w:t>Translation dictionaries for ELLs</w:t>
      </w:r>
    </w:p>
    <w:p w14:paraId="4435D408" w14:textId="77777777" w:rsidR="00A142A7" w:rsidRPr="00CA4093" w:rsidRDefault="00A142A7" w:rsidP="00CA4093">
      <w:pPr>
        <w:pStyle w:val="ListParagraph"/>
        <w:widowControl w:val="0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CA4093">
        <w:rPr>
          <w:rFonts w:ascii="Arial" w:eastAsia="Times New Roman" w:hAnsi="Arial" w:cs="Arial"/>
          <w:sz w:val="24"/>
          <w:szCs w:val="24"/>
        </w:rPr>
        <w:t>Visually-rich PPT</w:t>
      </w:r>
    </w:p>
    <w:p w14:paraId="60141F6E" w14:textId="4B81234B" w:rsidR="00A142A7" w:rsidRPr="00CA4093" w:rsidRDefault="00A142A7" w:rsidP="00CA4093">
      <w:pPr>
        <w:pStyle w:val="ListParagraph"/>
        <w:widowControl w:val="0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CA4093">
        <w:rPr>
          <w:rFonts w:ascii="Arial" w:eastAsia="Times New Roman" w:hAnsi="Arial" w:cs="Arial"/>
          <w:sz w:val="24"/>
          <w:szCs w:val="24"/>
        </w:rPr>
        <w:t>Graphic organizers</w:t>
      </w:r>
    </w:p>
    <w:p w14:paraId="7F06A7B5" w14:textId="22B67ACF" w:rsidR="00A142A7" w:rsidRPr="00CA4093" w:rsidRDefault="00A142A7" w:rsidP="00CA4093">
      <w:pPr>
        <w:pStyle w:val="ListParagraph"/>
        <w:widowControl w:val="0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CA4093">
        <w:rPr>
          <w:rFonts w:ascii="Arial" w:eastAsia="Times New Roman" w:hAnsi="Arial" w:cs="Arial"/>
          <w:sz w:val="24"/>
          <w:szCs w:val="24"/>
        </w:rPr>
        <w:t>Small group discussions/Cooperative learning</w:t>
      </w:r>
    </w:p>
    <w:p w14:paraId="3D5CC869" w14:textId="77777777" w:rsidR="00A142A7" w:rsidRPr="00CA4093" w:rsidRDefault="00A142A7" w:rsidP="00CA4093">
      <w:pPr>
        <w:pStyle w:val="ListParagraph"/>
        <w:widowControl w:val="0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CA4093">
        <w:rPr>
          <w:rFonts w:ascii="Arial" w:eastAsia="Times New Roman" w:hAnsi="Arial" w:cs="Arial"/>
          <w:sz w:val="24"/>
          <w:szCs w:val="24"/>
        </w:rPr>
        <w:t>Alternative assessment options</w:t>
      </w:r>
    </w:p>
    <w:p w14:paraId="51F91151" w14:textId="77777777" w:rsidR="00D53C2A" w:rsidRDefault="00A142A7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  <w:r w:rsidRPr="00CA4093">
        <w:rPr>
          <w:rFonts w:ascii="Arial" w:eastAsia="Arial Unicode MS" w:hAnsi="Arial" w:cs="Arial"/>
          <w:sz w:val="24"/>
          <w:szCs w:val="24"/>
        </w:rPr>
        <w:br/>
      </w:r>
    </w:p>
    <w:p w14:paraId="15FF6270" w14:textId="77777777" w:rsidR="00D53C2A" w:rsidRDefault="00D53C2A">
      <w:pPr>
        <w:spacing w:after="0" w:line="240" w:lineRule="auto"/>
        <w:rPr>
          <w:rFonts w:ascii="Arial" w:eastAsia="Arial Unicode MS" w:hAnsi="Arial" w:cs="Arial"/>
          <w:sz w:val="24"/>
          <w:szCs w:val="24"/>
        </w:rPr>
      </w:pPr>
      <w:r>
        <w:rPr>
          <w:rFonts w:ascii="Arial" w:eastAsia="Arial Unicode MS" w:hAnsi="Arial" w:cs="Arial"/>
          <w:sz w:val="24"/>
          <w:szCs w:val="24"/>
        </w:rPr>
        <w:br w:type="page"/>
      </w:r>
    </w:p>
    <w:p w14:paraId="6582E8E1" w14:textId="5B1A2B63" w:rsidR="009A34AC" w:rsidRPr="00474FA8" w:rsidRDefault="001D131D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/>
          <w:sz w:val="24"/>
          <w:szCs w:val="24"/>
          <w:u w:val="single"/>
        </w:rPr>
      </w:pPr>
      <w:r w:rsidRPr="00CA4093">
        <w:rPr>
          <w:rFonts w:ascii="Arial" w:eastAsia="Arial Unicode MS" w:hAnsi="Arial" w:cs="Arial"/>
          <w:sz w:val="24"/>
          <w:szCs w:val="24"/>
        </w:rPr>
        <w:lastRenderedPageBreak/>
        <w:br/>
      </w:r>
      <w:bookmarkStart w:id="1" w:name="_Hlk92292081"/>
      <w:r w:rsidR="009A34AC" w:rsidRPr="00474FA8">
        <w:rPr>
          <w:rFonts w:ascii="Arial" w:eastAsia="Arial Unicode MS" w:hAnsi="Arial" w:cs="Arial"/>
          <w:b/>
          <w:sz w:val="24"/>
          <w:szCs w:val="24"/>
          <w:u w:val="single"/>
        </w:rPr>
        <w:t>References</w:t>
      </w:r>
    </w:p>
    <w:bookmarkEnd w:id="1"/>
    <w:p w14:paraId="24769798" w14:textId="77777777" w:rsidR="0043614C" w:rsidRPr="00474FA8" w:rsidRDefault="0043614C" w:rsidP="00474FA8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202122"/>
          <w:sz w:val="24"/>
          <w:szCs w:val="24"/>
          <w:shd w:val="clear" w:color="auto" w:fill="FFFFFF"/>
        </w:rPr>
      </w:pPr>
    </w:p>
    <w:p w14:paraId="6DFE8DA3" w14:textId="4BC1BF0D" w:rsidR="00474FA8" w:rsidRPr="00474FA8" w:rsidRDefault="00474FA8" w:rsidP="00474FA8">
      <w:pPr>
        <w:pStyle w:val="Heading1"/>
        <w:shd w:val="clear" w:color="auto" w:fill="FFFFFF"/>
        <w:spacing w:before="0" w:after="0" w:line="240" w:lineRule="auto"/>
        <w:textAlignment w:val="baseline"/>
        <w:rPr>
          <w:rFonts w:ascii="Arial" w:hAnsi="Arial" w:cs="Arial"/>
          <w:b w:val="0"/>
          <w:bCs w:val="0"/>
          <w:color w:val="000000"/>
          <w:sz w:val="24"/>
          <w:szCs w:val="24"/>
        </w:rPr>
      </w:pPr>
      <w:r w:rsidRPr="00474FA8">
        <w:rPr>
          <w:rStyle w:val="reference-text"/>
          <w:rFonts w:ascii="Arial" w:hAnsi="Arial" w:cs="Arial"/>
          <w:b w:val="0"/>
          <w:bCs w:val="0"/>
          <w:color w:val="202122"/>
          <w:sz w:val="24"/>
          <w:szCs w:val="24"/>
          <w:shd w:val="clear" w:color="auto" w:fill="FFFFFF"/>
        </w:rPr>
        <w:t xml:space="preserve">Artspace Editors. (2014). </w:t>
      </w:r>
      <w:r w:rsidRPr="00474FA8">
        <w:rPr>
          <w:rFonts w:ascii="Arial" w:hAnsi="Arial" w:cs="Arial"/>
          <w:b w:val="0"/>
          <w:bCs w:val="0"/>
          <w:i/>
          <w:iCs/>
          <w:color w:val="000000"/>
          <w:sz w:val="24"/>
          <w:szCs w:val="24"/>
        </w:rPr>
        <w:t xml:space="preserve">Painter Bosco </w:t>
      </w:r>
      <w:proofErr w:type="spellStart"/>
      <w:r w:rsidRPr="00474FA8">
        <w:rPr>
          <w:rFonts w:ascii="Arial" w:hAnsi="Arial" w:cs="Arial"/>
          <w:b w:val="0"/>
          <w:bCs w:val="0"/>
          <w:i/>
          <w:iCs/>
          <w:color w:val="000000"/>
          <w:sz w:val="24"/>
          <w:szCs w:val="24"/>
        </w:rPr>
        <w:t>Sodi</w:t>
      </w:r>
      <w:proofErr w:type="spellEnd"/>
      <w:r w:rsidRPr="00474FA8">
        <w:rPr>
          <w:rFonts w:ascii="Arial" w:hAnsi="Arial" w:cs="Arial"/>
          <w:b w:val="0"/>
          <w:bCs w:val="0"/>
          <w:i/>
          <w:iCs/>
          <w:color w:val="000000"/>
          <w:sz w:val="24"/>
          <w:szCs w:val="24"/>
        </w:rPr>
        <w:t xml:space="preserve"> on embracing artistic accidents</w:t>
      </w:r>
      <w:r>
        <w:rPr>
          <w:rFonts w:ascii="Arial" w:hAnsi="Arial" w:cs="Arial"/>
          <w:b w:val="0"/>
          <w:bCs w:val="0"/>
          <w:color w:val="000000"/>
          <w:sz w:val="24"/>
          <w:szCs w:val="24"/>
        </w:rPr>
        <w:t xml:space="preserve">. Artspace. </w:t>
      </w:r>
      <w:hyperlink r:id="rId16" w:history="1">
        <w:r w:rsidRPr="00EC1117">
          <w:rPr>
            <w:rStyle w:val="Hyperlink"/>
            <w:rFonts w:ascii="Arial" w:hAnsi="Arial" w:cs="Arial"/>
            <w:b w:val="0"/>
            <w:bCs w:val="0"/>
            <w:sz w:val="24"/>
            <w:szCs w:val="24"/>
          </w:rPr>
          <w:t>https://www.artspace.com/magazine/interviews_features/meet_the_artist/bosco_sodi_interview-52246</w:t>
        </w:r>
      </w:hyperlink>
      <w:r>
        <w:rPr>
          <w:rFonts w:ascii="Arial" w:hAnsi="Arial" w:cs="Arial"/>
          <w:b w:val="0"/>
          <w:bCs w:val="0"/>
          <w:color w:val="000000"/>
          <w:sz w:val="24"/>
          <w:szCs w:val="24"/>
        </w:rPr>
        <w:t xml:space="preserve"> </w:t>
      </w:r>
    </w:p>
    <w:p w14:paraId="020CC549" w14:textId="598C8BF7" w:rsidR="00474FA8" w:rsidRPr="00474FA8" w:rsidRDefault="00474FA8" w:rsidP="00474FA8">
      <w:pPr>
        <w:widowControl w:val="0"/>
        <w:autoSpaceDE w:val="0"/>
        <w:autoSpaceDN w:val="0"/>
        <w:adjustRightInd w:val="0"/>
        <w:spacing w:after="0" w:line="240" w:lineRule="auto"/>
        <w:rPr>
          <w:rStyle w:val="reference-text"/>
          <w:rFonts w:ascii="Arial" w:hAnsi="Arial" w:cs="Arial"/>
          <w:color w:val="202122"/>
          <w:sz w:val="24"/>
          <w:szCs w:val="24"/>
          <w:shd w:val="clear" w:color="auto" w:fill="FFFFFF"/>
        </w:rPr>
      </w:pPr>
    </w:p>
    <w:p w14:paraId="4CA6032A" w14:textId="3EF93FB6" w:rsidR="00E64A82" w:rsidRPr="00E64A82" w:rsidRDefault="00E64A82" w:rsidP="00474FA8">
      <w:pPr>
        <w:widowControl w:val="0"/>
        <w:autoSpaceDE w:val="0"/>
        <w:autoSpaceDN w:val="0"/>
        <w:adjustRightInd w:val="0"/>
        <w:spacing w:after="0" w:line="240" w:lineRule="auto"/>
        <w:rPr>
          <w:rStyle w:val="reference-text"/>
          <w:rFonts w:ascii="Arial" w:hAnsi="Arial" w:cs="Arial"/>
          <w:color w:val="202122"/>
          <w:sz w:val="24"/>
          <w:szCs w:val="24"/>
          <w:shd w:val="clear" w:color="auto" w:fill="FFFFFF"/>
        </w:rPr>
      </w:pPr>
      <w:proofErr w:type="spellStart"/>
      <w:r>
        <w:rPr>
          <w:rStyle w:val="reference-text"/>
          <w:rFonts w:ascii="Arial" w:hAnsi="Arial" w:cs="Arial"/>
          <w:color w:val="202122"/>
          <w:sz w:val="24"/>
          <w:szCs w:val="24"/>
          <w:shd w:val="clear" w:color="auto" w:fill="FFFFFF"/>
        </w:rPr>
        <w:t>CoBo</w:t>
      </w:r>
      <w:proofErr w:type="spellEnd"/>
      <w:r>
        <w:rPr>
          <w:rStyle w:val="reference-text"/>
          <w:rFonts w:ascii="Arial" w:hAnsi="Arial" w:cs="Arial"/>
          <w:color w:val="202122"/>
          <w:sz w:val="24"/>
          <w:szCs w:val="24"/>
          <w:shd w:val="clear" w:color="auto" w:fill="FFFFFF"/>
        </w:rPr>
        <w:t xml:space="preserve"> Social. (2021). </w:t>
      </w:r>
      <w:r>
        <w:rPr>
          <w:rStyle w:val="reference-text"/>
          <w:rFonts w:ascii="Arial" w:hAnsi="Arial" w:cs="Arial"/>
          <w:i/>
          <w:iCs/>
          <w:color w:val="202122"/>
          <w:sz w:val="24"/>
          <w:szCs w:val="24"/>
          <w:shd w:val="clear" w:color="auto" w:fill="FFFFFF"/>
        </w:rPr>
        <w:t xml:space="preserve">Five encounters with Antoni </w:t>
      </w:r>
      <w:proofErr w:type="spellStart"/>
      <w:r>
        <w:rPr>
          <w:rStyle w:val="reference-text"/>
          <w:rFonts w:ascii="Arial" w:hAnsi="Arial" w:cs="Arial"/>
          <w:i/>
          <w:iCs/>
          <w:color w:val="202122"/>
          <w:sz w:val="24"/>
          <w:szCs w:val="24"/>
          <w:shd w:val="clear" w:color="auto" w:fill="FFFFFF"/>
        </w:rPr>
        <w:t>Tàpies</w:t>
      </w:r>
      <w:proofErr w:type="spellEnd"/>
      <w:r>
        <w:rPr>
          <w:rStyle w:val="reference-text"/>
          <w:rFonts w:ascii="Arial" w:hAnsi="Arial" w:cs="Arial"/>
          <w:i/>
          <w:iCs/>
          <w:color w:val="202122"/>
          <w:sz w:val="24"/>
          <w:szCs w:val="24"/>
          <w:shd w:val="clear" w:color="auto" w:fill="FFFFFF"/>
        </w:rPr>
        <w:t xml:space="preserve"> by Bosco </w:t>
      </w:r>
      <w:proofErr w:type="spellStart"/>
      <w:r>
        <w:rPr>
          <w:rStyle w:val="reference-text"/>
          <w:rFonts w:ascii="Arial" w:hAnsi="Arial" w:cs="Arial"/>
          <w:i/>
          <w:iCs/>
          <w:color w:val="202122"/>
          <w:sz w:val="24"/>
          <w:szCs w:val="24"/>
          <w:shd w:val="clear" w:color="auto" w:fill="FFFFFF"/>
        </w:rPr>
        <w:t>Sodi</w:t>
      </w:r>
      <w:proofErr w:type="spellEnd"/>
      <w:r>
        <w:rPr>
          <w:rStyle w:val="reference-text"/>
          <w:rFonts w:ascii="Arial" w:hAnsi="Arial" w:cs="Arial"/>
          <w:i/>
          <w:iCs/>
          <w:color w:val="202122"/>
          <w:sz w:val="24"/>
          <w:szCs w:val="24"/>
          <w:shd w:val="clear" w:color="auto" w:fill="FFFFFF"/>
        </w:rPr>
        <w:t xml:space="preserve">. </w:t>
      </w:r>
      <w:proofErr w:type="spellStart"/>
      <w:r>
        <w:rPr>
          <w:rStyle w:val="reference-text"/>
          <w:rFonts w:ascii="Arial" w:hAnsi="Arial" w:cs="Arial"/>
          <w:color w:val="202122"/>
          <w:sz w:val="24"/>
          <w:szCs w:val="24"/>
          <w:shd w:val="clear" w:color="auto" w:fill="FFFFFF"/>
        </w:rPr>
        <w:t>CoBo</w:t>
      </w:r>
      <w:proofErr w:type="spellEnd"/>
      <w:r>
        <w:rPr>
          <w:rStyle w:val="reference-text"/>
          <w:rFonts w:ascii="Arial" w:hAnsi="Arial" w:cs="Arial"/>
          <w:color w:val="202122"/>
          <w:sz w:val="24"/>
          <w:szCs w:val="24"/>
          <w:shd w:val="clear" w:color="auto" w:fill="FFFFFF"/>
        </w:rPr>
        <w:t xml:space="preserve"> Social. </w:t>
      </w:r>
      <w:hyperlink r:id="rId17" w:history="1">
        <w:r w:rsidRPr="00EC1117">
          <w:rPr>
            <w:rStyle w:val="Hyperlink"/>
            <w:rFonts w:ascii="Arial" w:hAnsi="Arial" w:cs="Arial"/>
            <w:sz w:val="24"/>
            <w:szCs w:val="24"/>
            <w:shd w:val="clear" w:color="auto" w:fill="FFFFFF"/>
          </w:rPr>
          <w:t>https://www.cobosocial.com/dossiers/five-encounters-with-antoni-tapies-by-bosco-sodi/</w:t>
        </w:r>
      </w:hyperlink>
      <w:r w:rsidRPr="00E64A82">
        <w:rPr>
          <w:rStyle w:val="reference-text"/>
          <w:rFonts w:ascii="Arial" w:hAnsi="Arial" w:cs="Arial"/>
          <w:color w:val="202122"/>
          <w:sz w:val="24"/>
          <w:szCs w:val="24"/>
          <w:shd w:val="clear" w:color="auto" w:fill="FFFFFF"/>
        </w:rPr>
        <w:t xml:space="preserve"> </w:t>
      </w:r>
    </w:p>
    <w:p w14:paraId="5BABB925" w14:textId="77777777" w:rsidR="00E64A82" w:rsidRDefault="00E64A82" w:rsidP="000D3232">
      <w:pPr>
        <w:widowControl w:val="0"/>
        <w:autoSpaceDE w:val="0"/>
        <w:autoSpaceDN w:val="0"/>
        <w:adjustRightInd w:val="0"/>
        <w:spacing w:after="0" w:line="240" w:lineRule="auto"/>
        <w:rPr>
          <w:rStyle w:val="reference-text"/>
          <w:rFonts w:ascii="Arial" w:hAnsi="Arial" w:cs="Arial"/>
          <w:color w:val="202122"/>
          <w:sz w:val="24"/>
          <w:szCs w:val="24"/>
          <w:shd w:val="clear" w:color="auto" w:fill="FFFFFF"/>
        </w:rPr>
      </w:pPr>
    </w:p>
    <w:p w14:paraId="695E50C0" w14:textId="5A355FB8" w:rsidR="000D3232" w:rsidRPr="00CA4093" w:rsidRDefault="000D3232" w:rsidP="000D323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202122"/>
          <w:sz w:val="24"/>
          <w:szCs w:val="24"/>
          <w:shd w:val="clear" w:color="auto" w:fill="FFFFFF"/>
        </w:rPr>
      </w:pPr>
      <w:bookmarkStart w:id="2" w:name="_Hlk92292068"/>
      <w:r w:rsidRPr="00CA4093">
        <w:rPr>
          <w:rStyle w:val="reference-text"/>
          <w:rFonts w:ascii="Arial" w:hAnsi="Arial" w:cs="Arial"/>
          <w:color w:val="202122"/>
          <w:sz w:val="24"/>
          <w:szCs w:val="24"/>
          <w:shd w:val="clear" w:color="auto" w:fill="FFFFFF"/>
        </w:rPr>
        <w:t xml:space="preserve">Martinez, A. (8 September 2017). Mexican Artist Bosco </w:t>
      </w:r>
      <w:proofErr w:type="spellStart"/>
      <w:r w:rsidRPr="00CA4093">
        <w:rPr>
          <w:rStyle w:val="reference-text"/>
          <w:rFonts w:ascii="Arial" w:hAnsi="Arial" w:cs="Arial"/>
          <w:color w:val="202122"/>
          <w:sz w:val="24"/>
          <w:szCs w:val="24"/>
          <w:shd w:val="clear" w:color="auto" w:fill="FFFFFF"/>
        </w:rPr>
        <w:t>Sodi</w:t>
      </w:r>
      <w:proofErr w:type="spellEnd"/>
      <w:r w:rsidRPr="00CA4093">
        <w:rPr>
          <w:rStyle w:val="reference-text"/>
          <w:rFonts w:ascii="Arial" w:hAnsi="Arial" w:cs="Arial"/>
          <w:color w:val="202122"/>
          <w:sz w:val="24"/>
          <w:szCs w:val="24"/>
          <w:shd w:val="clear" w:color="auto" w:fill="FFFFFF"/>
        </w:rPr>
        <w:t xml:space="preserve"> Built a Wall Faster Than Trump. </w:t>
      </w:r>
      <w:r w:rsidRPr="00CA4093">
        <w:rPr>
          <w:rStyle w:val="reference-text"/>
          <w:rFonts w:ascii="Arial" w:hAnsi="Arial" w:cs="Arial"/>
          <w:i/>
          <w:iCs/>
          <w:color w:val="202122"/>
          <w:sz w:val="24"/>
          <w:szCs w:val="24"/>
          <w:shd w:val="clear" w:color="auto" w:fill="FFFFFF"/>
        </w:rPr>
        <w:t>Observer</w:t>
      </w:r>
      <w:r w:rsidRPr="00CA4093">
        <w:rPr>
          <w:rStyle w:val="reference-text"/>
          <w:rFonts w:ascii="Arial" w:hAnsi="Arial" w:cs="Arial"/>
          <w:color w:val="202122"/>
          <w:sz w:val="24"/>
          <w:szCs w:val="24"/>
          <w:shd w:val="clear" w:color="auto" w:fill="FFFFFF"/>
        </w:rPr>
        <w:t>.</w:t>
      </w:r>
    </w:p>
    <w:p w14:paraId="624CC444" w14:textId="77777777" w:rsidR="000D3232" w:rsidRPr="00CA4093" w:rsidRDefault="00973E46" w:rsidP="000D323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  <w:hyperlink r:id="rId18" w:history="1">
        <w:r w:rsidR="000D3232" w:rsidRPr="00CA4093">
          <w:rPr>
            <w:rStyle w:val="Hyperlink"/>
            <w:rFonts w:ascii="Arial" w:eastAsia="Arial Unicode MS" w:hAnsi="Arial" w:cs="Arial"/>
            <w:sz w:val="24"/>
            <w:szCs w:val="24"/>
          </w:rPr>
          <w:t>https://observer.com/2017/09/mexican-artist-bosco-sodi-built-a-wall-faster-than-trump/</w:t>
        </w:r>
      </w:hyperlink>
    </w:p>
    <w:p w14:paraId="361261D6" w14:textId="77777777" w:rsidR="000D3232" w:rsidRPr="00CA4093" w:rsidRDefault="000D3232" w:rsidP="000D323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</w:p>
    <w:bookmarkEnd w:id="2"/>
    <w:p w14:paraId="553EED34" w14:textId="77777777" w:rsidR="000D3232" w:rsidRPr="00EB1EB1" w:rsidRDefault="000D3232" w:rsidP="000D323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  <w:r w:rsidRPr="00CA4093">
        <w:rPr>
          <w:rFonts w:ascii="Arial" w:eastAsia="Arial Unicode MS" w:hAnsi="Arial" w:cs="Arial"/>
          <w:sz w:val="24"/>
          <w:szCs w:val="24"/>
        </w:rPr>
        <w:t xml:space="preserve">Palk, S. (2020). </w:t>
      </w:r>
      <w:r w:rsidRPr="002D06EF">
        <w:rPr>
          <w:rFonts w:ascii="Arial" w:eastAsia="Arial Unicode MS" w:hAnsi="Arial" w:cs="Arial"/>
          <w:i/>
          <w:iCs/>
          <w:sz w:val="24"/>
          <w:szCs w:val="24"/>
        </w:rPr>
        <w:t xml:space="preserve">Bosco </w:t>
      </w:r>
      <w:proofErr w:type="spellStart"/>
      <w:r w:rsidRPr="002D06EF">
        <w:rPr>
          <w:rFonts w:ascii="Arial" w:eastAsia="Arial Unicode MS" w:hAnsi="Arial" w:cs="Arial"/>
          <w:i/>
          <w:iCs/>
          <w:sz w:val="24"/>
          <w:szCs w:val="24"/>
        </w:rPr>
        <w:t>Sodi</w:t>
      </w:r>
      <w:proofErr w:type="spellEnd"/>
      <w:r w:rsidRPr="002D06EF">
        <w:rPr>
          <w:rFonts w:ascii="Arial" w:eastAsia="Arial Unicode MS" w:hAnsi="Arial" w:cs="Arial"/>
          <w:i/>
          <w:iCs/>
          <w:sz w:val="24"/>
          <w:szCs w:val="24"/>
        </w:rPr>
        <w:t xml:space="preserve"> biography</w:t>
      </w:r>
      <w:r w:rsidRPr="00CA4093">
        <w:rPr>
          <w:rFonts w:ascii="Arial" w:eastAsia="Arial Unicode MS" w:hAnsi="Arial" w:cs="Arial"/>
          <w:sz w:val="24"/>
          <w:szCs w:val="24"/>
        </w:rPr>
        <w:t xml:space="preserve">. </w:t>
      </w:r>
      <w:proofErr w:type="spellStart"/>
      <w:r w:rsidRPr="002D06EF">
        <w:rPr>
          <w:rFonts w:ascii="Arial" w:eastAsia="Arial Unicode MS" w:hAnsi="Arial" w:cs="Arial"/>
          <w:sz w:val="24"/>
          <w:szCs w:val="24"/>
        </w:rPr>
        <w:t>Ocula</w:t>
      </w:r>
      <w:proofErr w:type="spellEnd"/>
      <w:r w:rsidRPr="002D06EF">
        <w:rPr>
          <w:rFonts w:ascii="Arial" w:eastAsia="Arial Unicode MS" w:hAnsi="Arial" w:cs="Arial"/>
          <w:sz w:val="24"/>
          <w:szCs w:val="24"/>
        </w:rPr>
        <w:t>.</w:t>
      </w:r>
      <w:r w:rsidRPr="00CA4093">
        <w:rPr>
          <w:rFonts w:ascii="Arial" w:eastAsia="Arial Unicode MS" w:hAnsi="Arial" w:cs="Arial"/>
          <w:sz w:val="24"/>
          <w:szCs w:val="24"/>
        </w:rPr>
        <w:t xml:space="preserve"> </w:t>
      </w:r>
      <w:hyperlink r:id="rId19" w:history="1">
        <w:r w:rsidRPr="00CA4093">
          <w:rPr>
            <w:rStyle w:val="Hyperlink"/>
            <w:rFonts w:ascii="Arial" w:eastAsia="Arial Unicode MS" w:hAnsi="Arial" w:cs="Arial"/>
            <w:sz w:val="24"/>
            <w:szCs w:val="24"/>
          </w:rPr>
          <w:t>https://ocula.com/artists/bosco-sodi</w:t>
        </w:r>
      </w:hyperlink>
      <w:r>
        <w:rPr>
          <w:rFonts w:ascii="Arial" w:eastAsia="Arial Unicode MS" w:hAnsi="Arial" w:cs="Arial"/>
          <w:sz w:val="24"/>
          <w:szCs w:val="24"/>
        </w:rPr>
        <w:t xml:space="preserve"> </w:t>
      </w:r>
    </w:p>
    <w:p w14:paraId="3778AB15" w14:textId="329DE99B" w:rsidR="000D3232" w:rsidRDefault="000D3232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202122"/>
          <w:sz w:val="24"/>
          <w:szCs w:val="24"/>
          <w:shd w:val="clear" w:color="auto" w:fill="FFFFFF"/>
        </w:rPr>
      </w:pPr>
    </w:p>
    <w:p w14:paraId="6F179EEC" w14:textId="7FD4A45E" w:rsidR="00DD5BDD" w:rsidRDefault="00DD5BDD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202122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202122"/>
          <w:sz w:val="24"/>
          <w:szCs w:val="24"/>
          <w:shd w:val="clear" w:color="auto" w:fill="FFFFFF"/>
        </w:rPr>
        <w:t xml:space="preserve">Rees, L. </w:t>
      </w:r>
      <w:r w:rsidR="002D06EF">
        <w:rPr>
          <w:rFonts w:ascii="Arial" w:hAnsi="Arial" w:cs="Arial"/>
          <w:color w:val="202122"/>
          <w:sz w:val="24"/>
          <w:szCs w:val="24"/>
          <w:shd w:val="clear" w:color="auto" w:fill="FFFFFF"/>
        </w:rPr>
        <w:t xml:space="preserve">(2020). </w:t>
      </w:r>
      <w:r w:rsidR="002D06EF">
        <w:rPr>
          <w:rFonts w:ascii="Arial" w:hAnsi="Arial" w:cs="Arial"/>
          <w:i/>
          <w:iCs/>
          <w:color w:val="202122"/>
          <w:sz w:val="24"/>
          <w:szCs w:val="24"/>
          <w:shd w:val="clear" w:color="auto" w:fill="FFFFFF"/>
        </w:rPr>
        <w:t xml:space="preserve">Bosco </w:t>
      </w:r>
      <w:proofErr w:type="spellStart"/>
      <w:r w:rsidR="002D06EF">
        <w:rPr>
          <w:rFonts w:ascii="Arial" w:hAnsi="Arial" w:cs="Arial"/>
          <w:i/>
          <w:iCs/>
          <w:color w:val="202122"/>
          <w:sz w:val="24"/>
          <w:szCs w:val="24"/>
          <w:shd w:val="clear" w:color="auto" w:fill="FFFFFF"/>
        </w:rPr>
        <w:t>Sodi</w:t>
      </w:r>
      <w:proofErr w:type="spellEnd"/>
      <w:r w:rsidR="002D06EF">
        <w:rPr>
          <w:rFonts w:ascii="Arial" w:hAnsi="Arial" w:cs="Arial"/>
          <w:i/>
          <w:iCs/>
          <w:color w:val="202122"/>
          <w:sz w:val="24"/>
          <w:szCs w:val="24"/>
          <w:shd w:val="clear" w:color="auto" w:fill="FFFFFF"/>
        </w:rPr>
        <w:t xml:space="preserve"> embraces the Japanese philosophy of </w:t>
      </w:r>
      <w:proofErr w:type="spellStart"/>
      <w:r w:rsidR="002D06EF">
        <w:rPr>
          <w:rFonts w:ascii="Arial" w:hAnsi="Arial" w:cs="Arial"/>
          <w:i/>
          <w:iCs/>
          <w:color w:val="202122"/>
          <w:sz w:val="24"/>
          <w:szCs w:val="24"/>
          <w:shd w:val="clear" w:color="auto" w:fill="FFFFFF"/>
        </w:rPr>
        <w:t>Wabi-Sabi</w:t>
      </w:r>
      <w:proofErr w:type="spellEnd"/>
      <w:r w:rsidR="002D06EF">
        <w:rPr>
          <w:rFonts w:ascii="Arial" w:hAnsi="Arial" w:cs="Arial"/>
          <w:i/>
          <w:iCs/>
          <w:color w:val="202122"/>
          <w:sz w:val="24"/>
          <w:szCs w:val="24"/>
          <w:shd w:val="clear" w:color="auto" w:fill="FFFFFF"/>
        </w:rPr>
        <w:t xml:space="preserve"> in quarantine.</w:t>
      </w:r>
      <w:r w:rsidR="002D06EF">
        <w:rPr>
          <w:rFonts w:ascii="Arial" w:hAnsi="Arial" w:cs="Arial"/>
          <w:color w:val="202122"/>
          <w:sz w:val="24"/>
          <w:szCs w:val="24"/>
          <w:shd w:val="clear" w:color="auto" w:fill="FFFFFF"/>
        </w:rPr>
        <w:t xml:space="preserve"> Galerie. </w:t>
      </w:r>
      <w:hyperlink r:id="rId20" w:history="1">
        <w:r w:rsidR="002D06EF" w:rsidRPr="00EC1117">
          <w:rPr>
            <w:rStyle w:val="Hyperlink"/>
            <w:rFonts w:ascii="Arial" w:hAnsi="Arial" w:cs="Arial"/>
            <w:sz w:val="24"/>
            <w:szCs w:val="24"/>
            <w:shd w:val="clear" w:color="auto" w:fill="FFFFFF"/>
          </w:rPr>
          <w:t>https://galeriemagazine.com/bosco-sodi-quarantine-art-mexico/</w:t>
        </w:r>
      </w:hyperlink>
      <w:r w:rsidR="002D06EF">
        <w:rPr>
          <w:rFonts w:ascii="Arial" w:hAnsi="Arial" w:cs="Arial"/>
          <w:color w:val="202122"/>
          <w:sz w:val="24"/>
          <w:szCs w:val="24"/>
          <w:shd w:val="clear" w:color="auto" w:fill="FFFFFF"/>
        </w:rPr>
        <w:t xml:space="preserve"> </w:t>
      </w:r>
    </w:p>
    <w:p w14:paraId="5D922FBD" w14:textId="2DFF977F" w:rsidR="00DD5BDD" w:rsidRDefault="00DD5BDD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202122"/>
          <w:sz w:val="24"/>
          <w:szCs w:val="24"/>
          <w:shd w:val="clear" w:color="auto" w:fill="FFFFFF"/>
        </w:rPr>
      </w:pPr>
    </w:p>
    <w:p w14:paraId="4163B050" w14:textId="53F0B5ED" w:rsidR="00D53C2A" w:rsidRPr="00D53C2A" w:rsidRDefault="00D53C2A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202122"/>
          <w:sz w:val="24"/>
          <w:szCs w:val="24"/>
          <w:shd w:val="clear" w:color="auto" w:fill="FFFFFF"/>
        </w:rPr>
      </w:pPr>
      <w:bookmarkStart w:id="3" w:name="_Hlk92292094"/>
      <w:proofErr w:type="spellStart"/>
      <w:r>
        <w:rPr>
          <w:rFonts w:ascii="Arial" w:hAnsi="Arial" w:cs="Arial"/>
          <w:color w:val="202122"/>
          <w:sz w:val="24"/>
          <w:szCs w:val="24"/>
          <w:shd w:val="clear" w:color="auto" w:fill="FFFFFF"/>
        </w:rPr>
        <w:t>Sodi</w:t>
      </w:r>
      <w:proofErr w:type="spellEnd"/>
      <w:r>
        <w:rPr>
          <w:rFonts w:ascii="Arial" w:hAnsi="Arial" w:cs="Arial"/>
          <w:color w:val="202122"/>
          <w:sz w:val="24"/>
          <w:szCs w:val="24"/>
          <w:shd w:val="clear" w:color="auto" w:fill="FFFFFF"/>
        </w:rPr>
        <w:t xml:space="preserve">, B. (2021). </w:t>
      </w:r>
      <w:r>
        <w:rPr>
          <w:rFonts w:ascii="Arial" w:hAnsi="Arial" w:cs="Arial"/>
          <w:i/>
          <w:iCs/>
          <w:color w:val="202122"/>
          <w:sz w:val="24"/>
          <w:szCs w:val="24"/>
          <w:shd w:val="clear" w:color="auto" w:fill="FFFFFF"/>
        </w:rPr>
        <w:t xml:space="preserve">Bosco </w:t>
      </w:r>
      <w:proofErr w:type="spellStart"/>
      <w:r>
        <w:rPr>
          <w:rFonts w:ascii="Arial" w:hAnsi="Arial" w:cs="Arial"/>
          <w:i/>
          <w:iCs/>
          <w:color w:val="202122"/>
          <w:sz w:val="24"/>
          <w:szCs w:val="24"/>
          <w:shd w:val="clear" w:color="auto" w:fill="FFFFFF"/>
        </w:rPr>
        <w:t>Sodi</w:t>
      </w:r>
      <w:proofErr w:type="spellEnd"/>
      <w:r w:rsidRPr="00D53C2A">
        <w:rPr>
          <w:rFonts w:ascii="Arial" w:hAnsi="Arial" w:cs="Arial"/>
          <w:color w:val="202122"/>
          <w:sz w:val="24"/>
          <w:szCs w:val="24"/>
          <w:shd w:val="clear" w:color="auto" w:fill="FFFFFF"/>
        </w:rPr>
        <w:t xml:space="preserve">. </w:t>
      </w:r>
      <w:hyperlink r:id="rId21" w:history="1">
        <w:r w:rsidRPr="00D53C2A">
          <w:rPr>
            <w:rStyle w:val="Hyperlink"/>
            <w:rFonts w:ascii="Arial" w:hAnsi="Arial" w:cs="Arial"/>
            <w:sz w:val="24"/>
            <w:szCs w:val="24"/>
            <w:shd w:val="clear" w:color="auto" w:fill="FFFFFF"/>
          </w:rPr>
          <w:t>https://www.boscosodi.com</w:t>
        </w:r>
      </w:hyperlink>
    </w:p>
    <w:bookmarkEnd w:id="3"/>
    <w:p w14:paraId="402EE4C8" w14:textId="77777777" w:rsidR="00D53C2A" w:rsidRPr="00D53C2A" w:rsidRDefault="00D53C2A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202122"/>
          <w:sz w:val="24"/>
          <w:szCs w:val="24"/>
          <w:shd w:val="clear" w:color="auto" w:fill="FFFFFF"/>
        </w:rPr>
      </w:pPr>
    </w:p>
    <w:p w14:paraId="7B9C61C3" w14:textId="6B609C42" w:rsidR="00DD5BDD" w:rsidRPr="00DD5BDD" w:rsidRDefault="00DD5BDD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202122"/>
          <w:sz w:val="24"/>
          <w:szCs w:val="24"/>
          <w:shd w:val="clear" w:color="auto" w:fill="FFFFFF"/>
        </w:rPr>
      </w:pPr>
      <w:proofErr w:type="spellStart"/>
      <w:r>
        <w:rPr>
          <w:rFonts w:ascii="Arial" w:hAnsi="Arial" w:cs="Arial"/>
          <w:color w:val="202122"/>
          <w:sz w:val="24"/>
          <w:szCs w:val="24"/>
          <w:shd w:val="clear" w:color="auto" w:fill="FFFFFF"/>
        </w:rPr>
        <w:t>Tanizaki</w:t>
      </w:r>
      <w:proofErr w:type="spellEnd"/>
      <w:r>
        <w:rPr>
          <w:rFonts w:ascii="Arial" w:hAnsi="Arial" w:cs="Arial"/>
          <w:color w:val="202122"/>
          <w:sz w:val="24"/>
          <w:szCs w:val="24"/>
          <w:shd w:val="clear" w:color="auto" w:fill="FFFFFF"/>
        </w:rPr>
        <w:t xml:space="preserve">, J., Bonet, J. M., Hart, D., &amp; Abrams, M. J. </w:t>
      </w:r>
      <w:r>
        <w:rPr>
          <w:rFonts w:ascii="Arial" w:hAnsi="Arial" w:cs="Arial"/>
          <w:i/>
          <w:iCs/>
          <w:color w:val="202122"/>
          <w:sz w:val="24"/>
          <w:szCs w:val="24"/>
          <w:shd w:val="clear" w:color="auto" w:fill="FFFFFF"/>
        </w:rPr>
        <w:t xml:space="preserve">Bosco </w:t>
      </w:r>
      <w:proofErr w:type="spellStart"/>
      <w:r>
        <w:rPr>
          <w:rFonts w:ascii="Arial" w:hAnsi="Arial" w:cs="Arial"/>
          <w:i/>
          <w:iCs/>
          <w:color w:val="202122"/>
          <w:sz w:val="24"/>
          <w:szCs w:val="24"/>
          <w:shd w:val="clear" w:color="auto" w:fill="FFFFFF"/>
        </w:rPr>
        <w:t>Sodi</w:t>
      </w:r>
      <w:proofErr w:type="spellEnd"/>
      <w:r>
        <w:rPr>
          <w:rFonts w:ascii="Arial" w:hAnsi="Arial" w:cs="Arial"/>
          <w:i/>
          <w:iCs/>
          <w:color w:val="202122"/>
          <w:sz w:val="24"/>
          <w:szCs w:val="24"/>
          <w:shd w:val="clear" w:color="auto" w:fill="FFFFFF"/>
        </w:rPr>
        <w:t xml:space="preserve">. </w:t>
      </w:r>
      <w:r>
        <w:rPr>
          <w:rFonts w:ascii="Arial" w:hAnsi="Arial" w:cs="Arial"/>
          <w:color w:val="202122"/>
          <w:sz w:val="24"/>
          <w:szCs w:val="24"/>
          <w:shd w:val="clear" w:color="auto" w:fill="FFFFFF"/>
        </w:rPr>
        <w:t xml:space="preserve">Rizzoli </w:t>
      </w:r>
      <w:proofErr w:type="spellStart"/>
      <w:r>
        <w:rPr>
          <w:rFonts w:ascii="Arial" w:hAnsi="Arial" w:cs="Arial"/>
          <w:color w:val="202122"/>
          <w:sz w:val="24"/>
          <w:szCs w:val="24"/>
          <w:shd w:val="clear" w:color="auto" w:fill="FFFFFF"/>
        </w:rPr>
        <w:t>Electa</w:t>
      </w:r>
      <w:proofErr w:type="spellEnd"/>
      <w:r>
        <w:rPr>
          <w:rFonts w:ascii="Arial" w:hAnsi="Arial" w:cs="Arial"/>
          <w:color w:val="202122"/>
          <w:sz w:val="24"/>
          <w:szCs w:val="24"/>
          <w:shd w:val="clear" w:color="auto" w:fill="FFFFFF"/>
        </w:rPr>
        <w:t>.</w:t>
      </w:r>
    </w:p>
    <w:p w14:paraId="3499423A" w14:textId="77777777" w:rsidR="00DD5BDD" w:rsidRPr="00DD5BDD" w:rsidRDefault="00DD5BDD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i/>
          <w:iCs/>
          <w:color w:val="202122"/>
          <w:sz w:val="24"/>
          <w:szCs w:val="24"/>
          <w:shd w:val="clear" w:color="auto" w:fill="FFFFFF"/>
        </w:rPr>
      </w:pPr>
    </w:p>
    <w:p w14:paraId="1393D719" w14:textId="6A1EB7A9" w:rsidR="00A31A34" w:rsidRPr="00CA4093" w:rsidRDefault="0043614C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202122"/>
          <w:sz w:val="24"/>
          <w:szCs w:val="24"/>
          <w:shd w:val="clear" w:color="auto" w:fill="FFFFFF"/>
        </w:rPr>
      </w:pPr>
      <w:r w:rsidRPr="00CA4093">
        <w:rPr>
          <w:rFonts w:ascii="Arial" w:hAnsi="Arial" w:cs="Arial"/>
          <w:color w:val="202122"/>
          <w:sz w:val="24"/>
          <w:szCs w:val="24"/>
          <w:shd w:val="clear" w:color="auto" w:fill="FFFFFF"/>
        </w:rPr>
        <w:t>Topping, A. (9 July 2018). </w:t>
      </w:r>
      <w:hyperlink r:id="rId22" w:history="1">
        <w:r w:rsidRPr="006131B3">
          <w:rPr>
            <w:rStyle w:val="Hyperlink"/>
            <w:rFonts w:ascii="Arial" w:hAnsi="Arial" w:cs="Arial"/>
            <w:i/>
            <w:iCs/>
            <w:color w:val="auto"/>
            <w:sz w:val="24"/>
            <w:szCs w:val="24"/>
            <w:u w:val="none"/>
            <w:shd w:val="clear" w:color="auto" w:fill="FFFFFF"/>
          </w:rPr>
          <w:t>Donald Trump to face 'carnival of resistance'</w:t>
        </w:r>
      </w:hyperlink>
      <w:r w:rsidRPr="006131B3">
        <w:rPr>
          <w:rFonts w:ascii="Arial" w:hAnsi="Arial" w:cs="Arial"/>
          <w:i/>
          <w:iCs/>
          <w:sz w:val="24"/>
          <w:szCs w:val="24"/>
          <w:shd w:val="clear" w:color="auto" w:fill="FFFFFF"/>
        </w:rPr>
        <w:t>. </w:t>
      </w:r>
      <w:r w:rsidRPr="006131B3">
        <w:rPr>
          <w:rFonts w:ascii="Arial" w:hAnsi="Arial" w:cs="Arial"/>
          <w:color w:val="202122"/>
          <w:sz w:val="24"/>
          <w:szCs w:val="24"/>
          <w:shd w:val="clear" w:color="auto" w:fill="FFFFFF"/>
        </w:rPr>
        <w:t>The Guardian.</w:t>
      </w:r>
      <w:r w:rsidRPr="00CA4093">
        <w:rPr>
          <w:rFonts w:ascii="Arial" w:hAnsi="Arial" w:cs="Arial"/>
          <w:color w:val="202122"/>
          <w:sz w:val="24"/>
          <w:szCs w:val="24"/>
          <w:shd w:val="clear" w:color="auto" w:fill="FFFFFF"/>
        </w:rPr>
        <w:t xml:space="preserve"> </w:t>
      </w:r>
      <w:hyperlink r:id="rId23" w:history="1">
        <w:r w:rsidRPr="00CA4093">
          <w:rPr>
            <w:rStyle w:val="Hyperlink"/>
            <w:rFonts w:ascii="Arial" w:hAnsi="Arial" w:cs="Arial"/>
            <w:sz w:val="24"/>
            <w:szCs w:val="24"/>
            <w:shd w:val="clear" w:color="auto" w:fill="FFFFFF"/>
          </w:rPr>
          <w:t>https://www.theguardian.com/us-news/2018/jul/09/donald-trump-to-face-carnival-of-resistance</w:t>
        </w:r>
      </w:hyperlink>
      <w:r w:rsidRPr="00CA4093">
        <w:rPr>
          <w:rFonts w:ascii="Arial" w:hAnsi="Arial" w:cs="Arial"/>
          <w:color w:val="202122"/>
          <w:sz w:val="24"/>
          <w:szCs w:val="24"/>
          <w:shd w:val="clear" w:color="auto" w:fill="FFFFFF"/>
        </w:rPr>
        <w:t xml:space="preserve"> </w:t>
      </w:r>
    </w:p>
    <w:p w14:paraId="19E4DD99" w14:textId="7C15FCDD" w:rsidR="00EB1EB1" w:rsidRPr="00CA4093" w:rsidRDefault="00EB1EB1" w:rsidP="00CA409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202122"/>
          <w:sz w:val="24"/>
          <w:szCs w:val="24"/>
          <w:shd w:val="clear" w:color="auto" w:fill="FFFFFF"/>
        </w:rPr>
      </w:pPr>
    </w:p>
    <w:p w14:paraId="06961984" w14:textId="77777777" w:rsidR="000D3232" w:rsidRPr="00EB1EB1" w:rsidRDefault="000D323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</w:p>
    <w:sectPr w:rsidR="000D3232" w:rsidRPr="00EB1EB1" w:rsidSect="009A34AC">
      <w:headerReference w:type="default" r:id="rId24"/>
      <w:pgSz w:w="12240" w:h="15840"/>
      <w:pgMar w:top="117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263048B" w14:textId="77777777" w:rsidR="00973E46" w:rsidRDefault="00973E46" w:rsidP="002E2FE0">
      <w:pPr>
        <w:spacing w:after="0" w:line="240" w:lineRule="auto"/>
      </w:pPr>
      <w:r>
        <w:separator/>
      </w:r>
    </w:p>
  </w:endnote>
  <w:endnote w:type="continuationSeparator" w:id="0">
    <w:p w14:paraId="50A1B7F3" w14:textId="77777777" w:rsidR="00973E46" w:rsidRDefault="00973E46" w:rsidP="002E2F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">
    <w:altName w:val="Courier New"/>
    <w:panose1 w:val="02070409020205020404"/>
    <w:charset w:val="00"/>
    <w:family w:val="auto"/>
    <w:pitch w:val="variable"/>
    <w:sig w:usb0="00000003" w:usb1="00000000" w:usb2="00000000" w:usb3="00000000" w:csb0="00000003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Univers 45 Light">
    <w:altName w:val="Univers 45 Light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Neue LT 55 Roman">
    <w:altName w:val="Arial"/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28F931" w14:textId="77777777" w:rsidR="00973E46" w:rsidRDefault="00973E46" w:rsidP="002E2FE0">
      <w:pPr>
        <w:spacing w:after="0" w:line="240" w:lineRule="auto"/>
      </w:pPr>
      <w:r>
        <w:separator/>
      </w:r>
    </w:p>
  </w:footnote>
  <w:footnote w:type="continuationSeparator" w:id="0">
    <w:p w14:paraId="7868C2C4" w14:textId="77777777" w:rsidR="00973E46" w:rsidRDefault="00973E46" w:rsidP="002E2FE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A80EA0" w14:textId="77777777" w:rsidR="00E80E51" w:rsidRDefault="00477DEC"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0" allowOverlap="1" wp14:anchorId="792A3B81" wp14:editId="6439C3B1">
              <wp:simplePos x="0" y="0"/>
              <wp:positionH relativeFrom="page">
                <wp:posOffset>6858000</wp:posOffset>
              </wp:positionH>
              <wp:positionV relativeFrom="page">
                <wp:posOffset>377190</wp:posOffset>
              </wp:positionV>
              <wp:extent cx="914400" cy="164465"/>
              <wp:effectExtent l="0" t="0" r="0" b="6985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14400" cy="164465"/>
                      </a:xfrm>
                      <a:prstGeom prst="rect">
                        <a:avLst/>
                      </a:prstGeom>
                      <a:solidFill>
                        <a:srgbClr val="404040">
                          <a:alpha val="60001"/>
                        </a:srgb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="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85C7A15" w14:textId="77777777" w:rsidR="00E80E51" w:rsidRPr="009642F6" w:rsidRDefault="00E80E51">
                          <w:pPr>
                            <w:spacing w:after="0" w:line="240" w:lineRule="auto"/>
                            <w:rPr>
                              <w:rFonts w:ascii="HelveticaNeue LT 55 Roman" w:hAnsi="HelveticaNeue LT 55 Roman"/>
                              <w:color w:val="FFFFFF"/>
                            </w:rPr>
                          </w:pPr>
                          <w:r w:rsidRPr="0082253D">
                            <w:rPr>
                              <w:rFonts w:ascii="HelveticaNeue LT 55 Roman" w:hAnsi="HelveticaNeue LT 55 Roman"/>
                            </w:rPr>
                            <w:fldChar w:fldCharType="begin"/>
                          </w:r>
                          <w:r w:rsidRPr="0082253D">
                            <w:rPr>
                              <w:rFonts w:ascii="HelveticaNeue LT 55 Roman" w:hAnsi="HelveticaNeue LT 55 Roman"/>
                            </w:rPr>
                            <w:instrText xml:space="preserve"> PAGE   \* MERGEFORMAT </w:instrText>
                          </w:r>
                          <w:r w:rsidRPr="0082253D">
                            <w:rPr>
                              <w:rFonts w:ascii="HelveticaNeue LT 55 Roman" w:hAnsi="HelveticaNeue LT 55 Roman"/>
                            </w:rPr>
                            <w:fldChar w:fldCharType="separate"/>
                          </w:r>
                          <w:r w:rsidR="005B2651" w:rsidRPr="005B2651">
                            <w:rPr>
                              <w:rFonts w:ascii="HelveticaNeue LT 55 Roman" w:hAnsi="HelveticaNeue LT 55 Roman"/>
                              <w:noProof/>
                              <w:color w:val="FFFFFF"/>
                            </w:rPr>
                            <w:t>2</w:t>
                          </w:r>
                          <w:r w:rsidRPr="0082253D">
                            <w:rPr>
                              <w:rFonts w:ascii="HelveticaNeue LT 55 Roman" w:hAnsi="HelveticaNeue LT 55 Roman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noAutofit/>
                    </wps:bodyPr>
                  </wps:wsp>
                </a:graphicData>
              </a:graphic>
              <wp14:sizeRelH relativeFrom="right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92A3B81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540pt;margin-top:29.7pt;width:1in;height:12.95pt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right-margin-area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" o:allowincell="f" fillcolor="#404040" stroked="f">
              <v:fill opacity="39321f"/>
              <v:textbox inset=",0,,0">
                <w:txbxContent>
                  <w:p w14:paraId="185C7A15" w14:textId="77777777" w:rsidR="00E80E51" w:rsidRPr="009642F6" w:rsidRDefault="00E80E51">
                    <w:pPr>
                      <w:spacing w:after="0" w:line="240" w:lineRule="auto"/>
                      <w:rPr>
                        <w:rFonts w:ascii="HelveticaNeue LT 55 Roman" w:hAnsi="HelveticaNeue LT 55 Roman"/>
                        <w:color w:val="FFFFFF"/>
                      </w:rPr>
                    </w:pPr>
                    <w:r w:rsidRPr="0082253D">
                      <w:rPr>
                        <w:rFonts w:ascii="HelveticaNeue LT 55 Roman" w:hAnsi="HelveticaNeue LT 55 Roman"/>
                      </w:rPr>
                      <w:fldChar w:fldCharType="begin"/>
                    </w:r>
                    <w:r w:rsidRPr="0082253D">
                      <w:rPr>
                        <w:rFonts w:ascii="HelveticaNeue LT 55 Roman" w:hAnsi="HelveticaNeue LT 55 Roman"/>
                      </w:rPr>
                      <w:instrText xml:space="preserve"> PAGE   \* MERGEFORMAT </w:instrText>
                    </w:r>
                    <w:r w:rsidRPr="0082253D">
                      <w:rPr>
                        <w:rFonts w:ascii="HelveticaNeue LT 55 Roman" w:hAnsi="HelveticaNeue LT 55 Roman"/>
                      </w:rPr>
                      <w:fldChar w:fldCharType="separate"/>
                    </w:r>
                    <w:r w:rsidR="005B2651" w:rsidRPr="005B2651">
                      <w:rPr>
                        <w:rFonts w:ascii="HelveticaNeue LT 55 Roman" w:hAnsi="HelveticaNeue LT 55 Roman"/>
                        <w:noProof/>
                        <w:color w:val="FFFFFF"/>
                      </w:rPr>
                      <w:t>2</w:t>
                    </w:r>
                    <w:r w:rsidRPr="0082253D">
                      <w:rPr>
                        <w:rFonts w:ascii="HelveticaNeue LT 55 Roman" w:hAnsi="HelveticaNeue LT 55 Roman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0" allowOverlap="1" wp14:anchorId="17153E09" wp14:editId="24F9A5DB">
              <wp:simplePos x="0" y="0"/>
              <wp:positionH relativeFrom="page">
                <wp:posOffset>914400</wp:posOffset>
              </wp:positionH>
              <wp:positionV relativeFrom="page">
                <wp:posOffset>371475</wp:posOffset>
              </wp:positionV>
              <wp:extent cx="5943600" cy="481330"/>
              <wp:effectExtent l="0" t="0" r="0" b="13970"/>
              <wp:wrapNone/>
              <wp:docPr id="1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943600" cy="481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="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="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A233509" w14:textId="36BEE9D3" w:rsidR="00E80E51" w:rsidRPr="004301FC" w:rsidRDefault="00E80E51" w:rsidP="002E2FE0">
                          <w:pPr>
                            <w:jc w:val="right"/>
                            <w:rPr>
                              <w:rFonts w:ascii="Tahoma" w:hAnsi="Tahoma" w:cs="Tahoma"/>
                            </w:rPr>
                          </w:pPr>
                          <w:r w:rsidRPr="004301FC">
                            <w:rPr>
                              <w:rFonts w:ascii="Tahoma" w:hAnsi="Tahoma" w:cs="Tahoma"/>
                            </w:rPr>
                            <w:t>Inside</w:t>
                          </w:r>
                          <w:r w:rsidR="00032277">
                            <w:rPr>
                              <w:rFonts w:ascii="Tahoma" w:hAnsi="Tahoma" w:cs="Tahoma"/>
                            </w:rPr>
                            <w:t>ART</w:t>
                          </w:r>
                        </w:p>
                        <w:p w14:paraId="73B67CB9" w14:textId="77777777" w:rsidR="00E80E51" w:rsidRPr="0082253D" w:rsidRDefault="00E80E51" w:rsidP="002E2FE0">
                          <w:pPr>
                            <w:spacing w:after="0" w:line="240" w:lineRule="auto"/>
                            <w:ind w:left="7200" w:firstLine="720"/>
                            <w:jc w:val="center"/>
                            <w:rPr>
                              <w:rFonts w:ascii="HelveticaNeue LT 55 Roman" w:hAnsi="HelveticaNeue LT 55 Roman"/>
                            </w:rPr>
                          </w:pP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7153E09" id="Text Box 2" o:spid="_x0000_s1027" type="#_x0000_t202" style="position:absolute;margin-left:1in;margin-top:29.25pt;width:468pt;height:37.9pt;z-index:251658240;visibility:visible;mso-wrap-style:square;mso-width-percent:100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100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" o:allowincell="f" filled="f" stroked="f">
              <v:textbox style="mso-fit-shape-to-text:t" inset=",0,,0">
                <w:txbxContent>
                  <w:p w14:paraId="3A233509" w14:textId="36BEE9D3" w:rsidR="00E80E51" w:rsidRPr="004301FC" w:rsidRDefault="00E80E51" w:rsidP="002E2FE0">
                    <w:pPr>
                      <w:jc w:val="right"/>
                      <w:rPr>
                        <w:rFonts w:ascii="Tahoma" w:hAnsi="Tahoma" w:cs="Tahoma"/>
                      </w:rPr>
                    </w:pPr>
                    <w:r w:rsidRPr="004301FC">
                      <w:rPr>
                        <w:rFonts w:ascii="Tahoma" w:hAnsi="Tahoma" w:cs="Tahoma"/>
                      </w:rPr>
                      <w:t>Inside</w:t>
                    </w:r>
                    <w:r w:rsidR="00032277">
                      <w:rPr>
                        <w:rFonts w:ascii="Tahoma" w:hAnsi="Tahoma" w:cs="Tahoma"/>
                      </w:rPr>
                      <w:t>ART</w:t>
                    </w:r>
                  </w:p>
                  <w:p w14:paraId="73B67CB9" w14:textId="77777777" w:rsidR="00E80E51" w:rsidRPr="0082253D" w:rsidRDefault="00E80E51" w:rsidP="002E2FE0">
                    <w:pPr>
                      <w:spacing w:after="0" w:line="240" w:lineRule="auto"/>
                      <w:ind w:left="7200" w:firstLine="720"/>
                      <w:jc w:val="center"/>
                      <w:rPr>
                        <w:rFonts w:ascii="HelveticaNeue LT 55 Roman" w:hAnsi="HelveticaNeue LT 55 Roman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CF4D00"/>
    <w:multiLevelType w:val="hybridMultilevel"/>
    <w:tmpl w:val="A06A9D7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836E5A"/>
    <w:multiLevelType w:val="hybridMultilevel"/>
    <w:tmpl w:val="5770B4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D5597B"/>
    <w:multiLevelType w:val="hybridMultilevel"/>
    <w:tmpl w:val="0A28E7E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117A3835"/>
    <w:multiLevelType w:val="hybridMultilevel"/>
    <w:tmpl w:val="18C24C1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518799A"/>
    <w:multiLevelType w:val="hybridMultilevel"/>
    <w:tmpl w:val="13BC58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8745927"/>
    <w:multiLevelType w:val="hybridMultilevel"/>
    <w:tmpl w:val="06A43F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C517443"/>
    <w:multiLevelType w:val="hybridMultilevel"/>
    <w:tmpl w:val="1AEE73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C616A85"/>
    <w:multiLevelType w:val="multilevel"/>
    <w:tmpl w:val="7D2A10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C8D10B6"/>
    <w:multiLevelType w:val="hybridMultilevel"/>
    <w:tmpl w:val="ABB60B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DF32D5D"/>
    <w:multiLevelType w:val="hybridMultilevel"/>
    <w:tmpl w:val="2DEAB5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Arial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Arial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E1807AD"/>
    <w:multiLevelType w:val="multilevel"/>
    <w:tmpl w:val="66960F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F7C597D"/>
    <w:multiLevelType w:val="hybridMultilevel"/>
    <w:tmpl w:val="B8F4EF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Arial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Arial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F853979"/>
    <w:multiLevelType w:val="hybridMultilevel"/>
    <w:tmpl w:val="34586E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241810"/>
    <w:multiLevelType w:val="hybridMultilevel"/>
    <w:tmpl w:val="C1BCC8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CFD774F"/>
    <w:multiLevelType w:val="hybridMultilevel"/>
    <w:tmpl w:val="47864A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Arial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Arial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7240433"/>
    <w:multiLevelType w:val="hybridMultilevel"/>
    <w:tmpl w:val="6E54F5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68A234B"/>
    <w:multiLevelType w:val="hybridMultilevel"/>
    <w:tmpl w:val="006A32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Arial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Arial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76D46C2"/>
    <w:multiLevelType w:val="hybridMultilevel"/>
    <w:tmpl w:val="8892EC8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8325131"/>
    <w:multiLevelType w:val="hybridMultilevel"/>
    <w:tmpl w:val="D2629D24"/>
    <w:lvl w:ilvl="0" w:tplc="ACF4C01E">
      <w:start w:val="6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586305A5"/>
    <w:multiLevelType w:val="hybridMultilevel"/>
    <w:tmpl w:val="86B2DB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Arial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Arial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A4C51F9"/>
    <w:multiLevelType w:val="hybridMultilevel"/>
    <w:tmpl w:val="01403F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E2F6E3A"/>
    <w:multiLevelType w:val="hybridMultilevel"/>
    <w:tmpl w:val="3FE0F6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3696E5D"/>
    <w:multiLevelType w:val="hybridMultilevel"/>
    <w:tmpl w:val="DC1842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506590C"/>
    <w:multiLevelType w:val="hybridMultilevel"/>
    <w:tmpl w:val="C79681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4E53E32"/>
    <w:multiLevelType w:val="hybridMultilevel"/>
    <w:tmpl w:val="693CA11E"/>
    <w:lvl w:ilvl="0" w:tplc="0409000F">
      <w:start w:val="1"/>
      <w:numFmt w:val="decimal"/>
      <w:pStyle w:val="Level1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B7806B7"/>
    <w:multiLevelType w:val="hybridMultilevel"/>
    <w:tmpl w:val="8C1688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4"/>
  </w:num>
  <w:num w:numId="2">
    <w:abstractNumId w:val="4"/>
  </w:num>
  <w:num w:numId="3">
    <w:abstractNumId w:val="17"/>
  </w:num>
  <w:num w:numId="4">
    <w:abstractNumId w:val="3"/>
  </w:num>
  <w:num w:numId="5">
    <w:abstractNumId w:val="0"/>
  </w:num>
  <w:num w:numId="6">
    <w:abstractNumId w:val="18"/>
  </w:num>
  <w:num w:numId="7">
    <w:abstractNumId w:val="22"/>
  </w:num>
  <w:num w:numId="8">
    <w:abstractNumId w:val="10"/>
  </w:num>
  <w:num w:numId="9">
    <w:abstractNumId w:val="23"/>
  </w:num>
  <w:num w:numId="10">
    <w:abstractNumId w:val="1"/>
  </w:num>
  <w:num w:numId="11">
    <w:abstractNumId w:val="13"/>
  </w:num>
  <w:num w:numId="12">
    <w:abstractNumId w:val="12"/>
  </w:num>
  <w:num w:numId="13">
    <w:abstractNumId w:val="6"/>
  </w:num>
  <w:num w:numId="14">
    <w:abstractNumId w:val="25"/>
  </w:num>
  <w:num w:numId="15">
    <w:abstractNumId w:val="8"/>
  </w:num>
  <w:num w:numId="16">
    <w:abstractNumId w:val="16"/>
  </w:num>
  <w:num w:numId="17">
    <w:abstractNumId w:val="14"/>
  </w:num>
  <w:num w:numId="18">
    <w:abstractNumId w:val="11"/>
  </w:num>
  <w:num w:numId="19">
    <w:abstractNumId w:val="19"/>
  </w:num>
  <w:num w:numId="20">
    <w:abstractNumId w:val="9"/>
  </w:num>
  <w:num w:numId="21">
    <w:abstractNumId w:val="20"/>
  </w:num>
  <w:num w:numId="22">
    <w:abstractNumId w:val="2"/>
  </w:num>
  <w:num w:numId="23">
    <w:abstractNumId w:val="7"/>
  </w:num>
  <w:num w:numId="24">
    <w:abstractNumId w:val="21"/>
  </w:num>
  <w:num w:numId="25">
    <w:abstractNumId w:val="5"/>
  </w:num>
  <w:num w:numId="26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stylePaneSortMethod w:val="0000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92B3D"/>
    <w:rsid w:val="00032277"/>
    <w:rsid w:val="000817B8"/>
    <w:rsid w:val="00090E5D"/>
    <w:rsid w:val="00094DB7"/>
    <w:rsid w:val="000B308C"/>
    <w:rsid w:val="000D3232"/>
    <w:rsid w:val="000D4381"/>
    <w:rsid w:val="00100E88"/>
    <w:rsid w:val="0010645A"/>
    <w:rsid w:val="00134AC7"/>
    <w:rsid w:val="00175D53"/>
    <w:rsid w:val="00185414"/>
    <w:rsid w:val="00193E7E"/>
    <w:rsid w:val="001D131D"/>
    <w:rsid w:val="001F4FA4"/>
    <w:rsid w:val="001F7D2D"/>
    <w:rsid w:val="0022636D"/>
    <w:rsid w:val="00240E20"/>
    <w:rsid w:val="00250807"/>
    <w:rsid w:val="0027575B"/>
    <w:rsid w:val="002902A0"/>
    <w:rsid w:val="00296DE5"/>
    <w:rsid w:val="002A08E5"/>
    <w:rsid w:val="002A5F73"/>
    <w:rsid w:val="002B172B"/>
    <w:rsid w:val="002C263D"/>
    <w:rsid w:val="002D06EF"/>
    <w:rsid w:val="002E2FE0"/>
    <w:rsid w:val="002F4B2E"/>
    <w:rsid w:val="00315804"/>
    <w:rsid w:val="00377137"/>
    <w:rsid w:val="00381560"/>
    <w:rsid w:val="003B4FBB"/>
    <w:rsid w:val="003F335F"/>
    <w:rsid w:val="00403231"/>
    <w:rsid w:val="00410056"/>
    <w:rsid w:val="0043614C"/>
    <w:rsid w:val="00436408"/>
    <w:rsid w:val="00450227"/>
    <w:rsid w:val="00474FA8"/>
    <w:rsid w:val="00477DEC"/>
    <w:rsid w:val="00483647"/>
    <w:rsid w:val="004F408A"/>
    <w:rsid w:val="004F6692"/>
    <w:rsid w:val="005007E7"/>
    <w:rsid w:val="0050645D"/>
    <w:rsid w:val="00513DBE"/>
    <w:rsid w:val="00534A68"/>
    <w:rsid w:val="00544042"/>
    <w:rsid w:val="005519F4"/>
    <w:rsid w:val="0056071E"/>
    <w:rsid w:val="00581F71"/>
    <w:rsid w:val="005B2651"/>
    <w:rsid w:val="005D621F"/>
    <w:rsid w:val="005F10F1"/>
    <w:rsid w:val="006131B3"/>
    <w:rsid w:val="00620509"/>
    <w:rsid w:val="00651837"/>
    <w:rsid w:val="00656AE8"/>
    <w:rsid w:val="00671B5A"/>
    <w:rsid w:val="00674696"/>
    <w:rsid w:val="006815A0"/>
    <w:rsid w:val="00683F0B"/>
    <w:rsid w:val="00690833"/>
    <w:rsid w:val="006955B8"/>
    <w:rsid w:val="007145F6"/>
    <w:rsid w:val="007213A5"/>
    <w:rsid w:val="0077426C"/>
    <w:rsid w:val="00786F90"/>
    <w:rsid w:val="0079035E"/>
    <w:rsid w:val="007F7491"/>
    <w:rsid w:val="0080431D"/>
    <w:rsid w:val="0083255D"/>
    <w:rsid w:val="00834976"/>
    <w:rsid w:val="00852309"/>
    <w:rsid w:val="008620C6"/>
    <w:rsid w:val="00891A06"/>
    <w:rsid w:val="008B2ECC"/>
    <w:rsid w:val="009135CB"/>
    <w:rsid w:val="009146A5"/>
    <w:rsid w:val="009256D0"/>
    <w:rsid w:val="00973E46"/>
    <w:rsid w:val="00981F86"/>
    <w:rsid w:val="009A34AC"/>
    <w:rsid w:val="009C0FB2"/>
    <w:rsid w:val="009C5972"/>
    <w:rsid w:val="00A142A7"/>
    <w:rsid w:val="00A31A34"/>
    <w:rsid w:val="00A40CBF"/>
    <w:rsid w:val="00A43529"/>
    <w:rsid w:val="00A44731"/>
    <w:rsid w:val="00A45ABC"/>
    <w:rsid w:val="00A738D6"/>
    <w:rsid w:val="00A74E44"/>
    <w:rsid w:val="00A86C24"/>
    <w:rsid w:val="00AA2E9B"/>
    <w:rsid w:val="00AD5195"/>
    <w:rsid w:val="00AD5FA3"/>
    <w:rsid w:val="00AE3196"/>
    <w:rsid w:val="00B11DBA"/>
    <w:rsid w:val="00B1707C"/>
    <w:rsid w:val="00B57A25"/>
    <w:rsid w:val="00B64371"/>
    <w:rsid w:val="00B9370A"/>
    <w:rsid w:val="00C00F8F"/>
    <w:rsid w:val="00C02540"/>
    <w:rsid w:val="00C126DF"/>
    <w:rsid w:val="00C45ABD"/>
    <w:rsid w:val="00C71BBF"/>
    <w:rsid w:val="00CA1F9D"/>
    <w:rsid w:val="00CA2675"/>
    <w:rsid w:val="00CA4093"/>
    <w:rsid w:val="00CA44D3"/>
    <w:rsid w:val="00CC4E51"/>
    <w:rsid w:val="00D1257A"/>
    <w:rsid w:val="00D53C2A"/>
    <w:rsid w:val="00D63D0B"/>
    <w:rsid w:val="00D768E0"/>
    <w:rsid w:val="00D92B3D"/>
    <w:rsid w:val="00D96FE8"/>
    <w:rsid w:val="00DA67AA"/>
    <w:rsid w:val="00DD301A"/>
    <w:rsid w:val="00DD5BDD"/>
    <w:rsid w:val="00E147C0"/>
    <w:rsid w:val="00E462AA"/>
    <w:rsid w:val="00E64A82"/>
    <w:rsid w:val="00E80E51"/>
    <w:rsid w:val="00E95F4F"/>
    <w:rsid w:val="00EA0D8E"/>
    <w:rsid w:val="00EB1EB1"/>
    <w:rsid w:val="00EC730C"/>
    <w:rsid w:val="00EE0BA0"/>
    <w:rsid w:val="00EE3065"/>
    <w:rsid w:val="00EF069A"/>
    <w:rsid w:val="00F04844"/>
    <w:rsid w:val="00F3725C"/>
    <w:rsid w:val="00F81DB9"/>
    <w:rsid w:val="00FB3A20"/>
    <w:rsid w:val="00FF1D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B0786E3"/>
  <w14:defaultImageDpi w14:val="300"/>
  <w15:chartTrackingRefBased/>
  <w15:docId w15:val="{B5C2D957-BACD-41B4-BA76-495D1BF5E9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34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B2A1F"/>
    <w:pPr>
      <w:spacing w:after="200" w:line="276" w:lineRule="auto"/>
    </w:pPr>
    <w:rPr>
      <w:sz w:val="22"/>
      <w:szCs w:val="22"/>
    </w:rPr>
  </w:style>
  <w:style w:type="paragraph" w:styleId="Heading1">
    <w:name w:val="heading 1"/>
    <w:basedOn w:val="Normal"/>
    <w:next w:val="Normal"/>
    <w:link w:val="Heading1Char"/>
    <w:uiPriority w:val="9"/>
    <w:qFormat/>
    <w:rsid w:val="00A43529"/>
    <w:pPr>
      <w:keepNext/>
      <w:spacing w:before="240" w:after="60"/>
      <w:outlineLvl w:val="0"/>
    </w:pPr>
    <w:rPr>
      <w:rFonts w:eastAsia="MS Gothic"/>
      <w:b/>
      <w:bCs/>
      <w:kern w:val="32"/>
      <w:sz w:val="32"/>
      <w:szCs w:val="32"/>
    </w:rPr>
  </w:style>
  <w:style w:type="paragraph" w:styleId="Heading2">
    <w:name w:val="heading 2"/>
    <w:basedOn w:val="Normal"/>
    <w:link w:val="Heading2Char"/>
    <w:uiPriority w:val="9"/>
    <w:qFormat/>
    <w:rsid w:val="00C126DF"/>
    <w:pPr>
      <w:spacing w:before="100" w:beforeAutospacing="1" w:after="100" w:afterAutospacing="1" w:line="240" w:lineRule="auto"/>
      <w:outlineLvl w:val="1"/>
    </w:pPr>
    <w:rPr>
      <w:rFonts w:ascii="Times New Roman" w:hAnsi="Times New Roman"/>
      <w:b/>
      <w:bCs/>
      <w:sz w:val="36"/>
      <w:szCs w:val="36"/>
    </w:rPr>
  </w:style>
  <w:style w:type="paragraph" w:styleId="Heading4">
    <w:name w:val="heading 4"/>
    <w:basedOn w:val="Normal"/>
    <w:next w:val="Normal"/>
    <w:link w:val="Heading4Char"/>
    <w:uiPriority w:val="9"/>
    <w:qFormat/>
    <w:rsid w:val="00891A06"/>
    <w:pPr>
      <w:keepNext/>
      <w:spacing w:before="240" w:after="60"/>
      <w:outlineLvl w:val="3"/>
    </w:pPr>
    <w:rPr>
      <w:rFonts w:ascii="Cambria" w:eastAsia="MS Mincho" w:hAnsi="Cambria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D92B3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character" w:styleId="Hyperlink">
    <w:name w:val="Hyperlink"/>
    <w:uiPriority w:val="99"/>
    <w:unhideWhenUsed/>
    <w:rsid w:val="00D92B3D"/>
    <w:rPr>
      <w:color w:val="0000FF"/>
      <w:u w:val="single"/>
    </w:rPr>
  </w:style>
  <w:style w:type="paragraph" w:customStyle="1" w:styleId="ColorfulList-Accent11">
    <w:name w:val="Colorful List - Accent 11"/>
    <w:basedOn w:val="Normal"/>
    <w:uiPriority w:val="34"/>
    <w:qFormat/>
    <w:rsid w:val="004D599C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F64DA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64DA4"/>
  </w:style>
  <w:style w:type="paragraph" w:styleId="Footer">
    <w:name w:val="footer"/>
    <w:basedOn w:val="Normal"/>
    <w:link w:val="FooterChar"/>
    <w:uiPriority w:val="99"/>
    <w:unhideWhenUsed/>
    <w:rsid w:val="00F64DA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64DA4"/>
  </w:style>
  <w:style w:type="paragraph" w:styleId="BalloonText">
    <w:name w:val="Balloon Text"/>
    <w:basedOn w:val="Normal"/>
    <w:link w:val="BalloonTextChar"/>
    <w:uiPriority w:val="99"/>
    <w:semiHidden/>
    <w:unhideWhenUsed/>
    <w:rsid w:val="008225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82253D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uiPriority w:val="9"/>
    <w:rsid w:val="00C126DF"/>
    <w:rPr>
      <w:rFonts w:ascii="Times New Roman" w:hAnsi="Times New Roman"/>
      <w:b/>
      <w:bCs/>
      <w:sz w:val="36"/>
      <w:szCs w:val="36"/>
    </w:rPr>
  </w:style>
  <w:style w:type="character" w:customStyle="1" w:styleId="Heading4Char">
    <w:name w:val="Heading 4 Char"/>
    <w:link w:val="Heading4"/>
    <w:uiPriority w:val="9"/>
    <w:rsid w:val="00891A06"/>
    <w:rPr>
      <w:rFonts w:ascii="Cambria" w:eastAsia="MS Mincho" w:hAnsi="Cambria" w:cs="Times New Roman"/>
      <w:b/>
      <w:bCs/>
      <w:sz w:val="28"/>
      <w:szCs w:val="28"/>
    </w:rPr>
  </w:style>
  <w:style w:type="paragraph" w:styleId="Caption">
    <w:name w:val="caption"/>
    <w:basedOn w:val="Normal"/>
    <w:next w:val="Normal"/>
    <w:uiPriority w:val="35"/>
    <w:qFormat/>
    <w:rsid w:val="00891A06"/>
    <w:rPr>
      <w:b/>
      <w:bCs/>
      <w:sz w:val="20"/>
      <w:szCs w:val="20"/>
    </w:rPr>
  </w:style>
  <w:style w:type="character" w:customStyle="1" w:styleId="Heading1Char">
    <w:name w:val="Heading 1 Char"/>
    <w:link w:val="Heading1"/>
    <w:uiPriority w:val="9"/>
    <w:rsid w:val="00A43529"/>
    <w:rPr>
      <w:rFonts w:ascii="Calibri" w:eastAsia="MS Gothic" w:hAnsi="Calibri" w:cs="Times New Roman"/>
      <w:b/>
      <w:bCs/>
      <w:kern w:val="32"/>
      <w:sz w:val="32"/>
      <w:szCs w:val="32"/>
    </w:rPr>
  </w:style>
  <w:style w:type="paragraph" w:customStyle="1" w:styleId="Level1">
    <w:name w:val="Level 1"/>
    <w:basedOn w:val="Normal"/>
    <w:rsid w:val="00A43529"/>
    <w:pPr>
      <w:widowControl w:val="0"/>
      <w:numPr>
        <w:numId w:val="1"/>
      </w:numPr>
      <w:autoSpaceDE w:val="0"/>
      <w:autoSpaceDN w:val="0"/>
      <w:adjustRightInd w:val="0"/>
      <w:spacing w:after="0" w:line="240" w:lineRule="auto"/>
      <w:outlineLvl w:val="0"/>
    </w:pPr>
    <w:rPr>
      <w:rFonts w:ascii="Courier" w:eastAsia="Times New Roman" w:hAnsi="Courier"/>
      <w:sz w:val="24"/>
      <w:szCs w:val="24"/>
    </w:rPr>
  </w:style>
  <w:style w:type="character" w:customStyle="1" w:styleId="st1">
    <w:name w:val="st1"/>
    <w:rsid w:val="00A43529"/>
  </w:style>
  <w:style w:type="character" w:customStyle="1" w:styleId="st">
    <w:name w:val="st"/>
    <w:rsid w:val="00A43529"/>
  </w:style>
  <w:style w:type="paragraph" w:styleId="CommentText">
    <w:name w:val="annotation text"/>
    <w:basedOn w:val="Normal"/>
    <w:link w:val="CommentTextChar"/>
    <w:rsid w:val="00A43529"/>
    <w:pPr>
      <w:widowControl w:val="0"/>
      <w:autoSpaceDE w:val="0"/>
      <w:autoSpaceDN w:val="0"/>
      <w:adjustRightInd w:val="0"/>
      <w:spacing w:after="0" w:line="240" w:lineRule="auto"/>
    </w:pPr>
    <w:rPr>
      <w:rFonts w:ascii="Courier" w:eastAsia="Times New Roman" w:hAnsi="Courier"/>
      <w:sz w:val="20"/>
      <w:szCs w:val="20"/>
      <w:lang w:val="x-none" w:eastAsia="x-none"/>
    </w:rPr>
  </w:style>
  <w:style w:type="character" w:customStyle="1" w:styleId="CommentTextChar">
    <w:name w:val="Comment Text Char"/>
    <w:link w:val="CommentText"/>
    <w:rsid w:val="00A43529"/>
    <w:rPr>
      <w:rFonts w:ascii="Courier" w:eastAsia="Times New Roman" w:hAnsi="Courier"/>
      <w:lang w:val="x-none" w:eastAsia="x-none"/>
    </w:rPr>
  </w:style>
  <w:style w:type="character" w:customStyle="1" w:styleId="glossary">
    <w:name w:val="glossary"/>
    <w:rsid w:val="00A43529"/>
  </w:style>
  <w:style w:type="character" w:customStyle="1" w:styleId="medium-font">
    <w:name w:val="medium-font"/>
    <w:rsid w:val="00A43529"/>
  </w:style>
  <w:style w:type="paragraph" w:customStyle="1" w:styleId="CM6">
    <w:name w:val="CM6"/>
    <w:basedOn w:val="Normal"/>
    <w:next w:val="Normal"/>
    <w:uiPriority w:val="99"/>
    <w:rsid w:val="00A43529"/>
    <w:pPr>
      <w:autoSpaceDE w:val="0"/>
      <w:autoSpaceDN w:val="0"/>
      <w:adjustRightInd w:val="0"/>
      <w:spacing w:after="0" w:line="240" w:lineRule="auto"/>
    </w:pPr>
    <w:rPr>
      <w:rFonts w:ascii="Comic Sans MS" w:hAnsi="Comic Sans MS"/>
      <w:sz w:val="24"/>
      <w:szCs w:val="24"/>
    </w:rPr>
  </w:style>
  <w:style w:type="character" w:styleId="CommentReference">
    <w:name w:val="annotation reference"/>
    <w:uiPriority w:val="99"/>
    <w:semiHidden/>
    <w:unhideWhenUsed/>
    <w:rsid w:val="00AA2E9B"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A2E9B"/>
    <w:pPr>
      <w:widowControl/>
      <w:autoSpaceDE/>
      <w:autoSpaceDN/>
      <w:adjustRightInd/>
      <w:spacing w:after="200" w:line="276" w:lineRule="auto"/>
    </w:pPr>
    <w:rPr>
      <w:rFonts w:ascii="Calibri" w:eastAsia="Calibri" w:hAnsi="Calibri"/>
      <w:b/>
      <w:bCs/>
      <w:lang w:val="en-US" w:eastAsia="en-US"/>
    </w:rPr>
  </w:style>
  <w:style w:type="character" w:customStyle="1" w:styleId="CommentSubjectChar">
    <w:name w:val="Comment Subject Char"/>
    <w:link w:val="CommentSubject"/>
    <w:uiPriority w:val="99"/>
    <w:semiHidden/>
    <w:rsid w:val="00AA2E9B"/>
    <w:rPr>
      <w:rFonts w:ascii="Courier" w:eastAsia="Times New Roman" w:hAnsi="Courier"/>
      <w:b/>
      <w:bCs/>
      <w:lang w:val="x-none" w:eastAsia="x-none"/>
    </w:rPr>
  </w:style>
  <w:style w:type="character" w:customStyle="1" w:styleId="apple-converted-space">
    <w:name w:val="apple-converted-space"/>
    <w:rsid w:val="00A86C24"/>
  </w:style>
  <w:style w:type="character" w:customStyle="1" w:styleId="A3">
    <w:name w:val="A3"/>
    <w:uiPriority w:val="99"/>
    <w:rsid w:val="00134AC7"/>
    <w:rPr>
      <w:rFonts w:cs="Univers 45 Light"/>
      <w:color w:val="000000"/>
      <w:sz w:val="22"/>
      <w:szCs w:val="22"/>
    </w:rPr>
  </w:style>
  <w:style w:type="character" w:styleId="Emphasis">
    <w:name w:val="Emphasis"/>
    <w:uiPriority w:val="20"/>
    <w:qFormat/>
    <w:rsid w:val="005519F4"/>
    <w:rPr>
      <w:i/>
      <w:iCs/>
    </w:rPr>
  </w:style>
  <w:style w:type="paragraph" w:customStyle="1" w:styleId="meta">
    <w:name w:val="meta"/>
    <w:basedOn w:val="Normal"/>
    <w:rsid w:val="00D96FE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fn">
    <w:name w:val="fn"/>
    <w:rsid w:val="00D96FE8"/>
  </w:style>
  <w:style w:type="character" w:customStyle="1" w:styleId="post-date">
    <w:name w:val="post-date"/>
    <w:rsid w:val="00D96FE8"/>
  </w:style>
  <w:style w:type="paragraph" w:styleId="ListParagraph">
    <w:name w:val="List Paragraph"/>
    <w:basedOn w:val="Normal"/>
    <w:uiPriority w:val="34"/>
    <w:qFormat/>
    <w:rsid w:val="00A142A7"/>
    <w:pPr>
      <w:ind w:left="720"/>
      <w:contextualSpacing/>
    </w:pPr>
  </w:style>
  <w:style w:type="character" w:styleId="UnresolvedMention">
    <w:name w:val="Unresolved Mention"/>
    <w:basedOn w:val="DefaultParagraphFont"/>
    <w:uiPriority w:val="99"/>
    <w:semiHidden/>
    <w:unhideWhenUsed/>
    <w:rsid w:val="0043614C"/>
    <w:rPr>
      <w:color w:val="605E5C"/>
      <w:shd w:val="clear" w:color="auto" w:fill="E1DFDD"/>
    </w:rPr>
  </w:style>
  <w:style w:type="character" w:customStyle="1" w:styleId="reference-text">
    <w:name w:val="reference-text"/>
    <w:basedOn w:val="DefaultParagraphFont"/>
    <w:rsid w:val="00EB1EB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2364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0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04911">
          <w:marLeft w:val="0"/>
          <w:marRight w:val="0"/>
          <w:marTop w:val="0"/>
          <w:marBottom w:val="0"/>
          <w:divBdr>
            <w:top w:val="none" w:sz="0" w:space="0" w:color="auto"/>
            <w:left w:val="single" w:sz="4" w:space="0" w:color="999999"/>
            <w:bottom w:val="none" w:sz="0" w:space="0" w:color="auto"/>
            <w:right w:val="none" w:sz="0" w:space="0" w:color="auto"/>
          </w:divBdr>
          <w:divsChild>
            <w:div w:id="464130158">
              <w:marLeft w:val="0"/>
              <w:marRight w:val="0"/>
              <w:marTop w:val="0"/>
              <w:marBottom w:val="0"/>
              <w:divBdr>
                <w:top w:val="single" w:sz="4" w:space="0" w:color="999999"/>
                <w:left w:val="none" w:sz="0" w:space="0" w:color="auto"/>
                <w:bottom w:val="none" w:sz="0" w:space="0" w:color="auto"/>
                <w:right w:val="single" w:sz="4" w:space="0" w:color="999999"/>
              </w:divBdr>
              <w:divsChild>
                <w:div w:id="1991322621">
                  <w:marLeft w:val="0"/>
                  <w:marRight w:val="0"/>
                  <w:marTop w:val="180"/>
                  <w:marBottom w:val="0"/>
                  <w:divBdr>
                    <w:top w:val="single" w:sz="4" w:space="0" w:color="FFFFFF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701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83566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86164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7561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826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392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167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05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193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851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"/><Relationship Id="rId13" Type="http://schemas.openxmlformats.org/officeDocument/2006/relationships/hyperlink" Target="https://www.youtube.com/watch?v=SJJJfI8Xbw0" TargetMode="External"/><Relationship Id="rId18" Type="http://schemas.openxmlformats.org/officeDocument/2006/relationships/hyperlink" Target="https://observer.com/2017/09/mexican-artist-bosco-sodi-built-a-wall-faster-than-trump/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s://www.boscosodi.com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www.artnews.com/art-news/artists/artist-bosco-sodi-artnews-live-interview-1234579230/" TargetMode="External"/><Relationship Id="rId17" Type="http://schemas.openxmlformats.org/officeDocument/2006/relationships/hyperlink" Target="https://www.cobosocial.com/dossiers/five-encounters-with-antoni-tapies-by-bosco-sodi/" TargetMode="Externa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www.artspace.com/magazine/interviews_features/meet_the_artist/bosco_sodi_interview-52246" TargetMode="External"/><Relationship Id="rId20" Type="http://schemas.openxmlformats.org/officeDocument/2006/relationships/hyperlink" Target="https://galeriemagazine.com/bosco-sodi-quarantine-art-mexico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boscosodi.com" TargetMode="External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yperlink" Target="https://www.youtube.com/watch?v=kIRN8gJZ1pk" TargetMode="External"/><Relationship Id="rId23" Type="http://schemas.openxmlformats.org/officeDocument/2006/relationships/hyperlink" Target="https://www.theguardian.com/us-news/2018/jul/09/donald-trump-to-face-carnival-of-resistance" TargetMode="External"/><Relationship Id="rId10" Type="http://schemas.openxmlformats.org/officeDocument/2006/relationships/hyperlink" Target="https://www.youtube.com/watch?v=QmHLYhxYVjA" TargetMode="External"/><Relationship Id="rId19" Type="http://schemas.openxmlformats.org/officeDocument/2006/relationships/hyperlink" Target="https://ocula.com/artists/bosco-sodi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youtube.com/watch?v=zK19xNERZvA" TargetMode="External"/><Relationship Id="rId14" Type="http://schemas.openxmlformats.org/officeDocument/2006/relationships/hyperlink" Target="https://news.artnet.com/in-the-studio/go-inside-artists-studio-bosco-sodi-watch-create-alchemical-paintings-1405090" TargetMode="External"/><Relationship Id="rId22" Type="http://schemas.openxmlformats.org/officeDocument/2006/relationships/hyperlink" Target="https://www.theguardian.com/us-news/2018/jul/09/donald-trump-to-face-carnival-of-resistance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C89B2B07-B005-41CB-8D99-746F319FE0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637</TotalTime>
  <Pages>6</Pages>
  <Words>1432</Words>
  <Characters>8165</Characters>
  <Application>Microsoft Office Word</Application>
  <DocSecurity>0</DocSecurity>
  <Lines>68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Hillsborough County Public Schools, FL</Company>
  <LinksUpToDate>false</LinksUpToDate>
  <CharactersWithSpaces>9578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goodrij</dc:creator>
  <cp:keywords/>
  <cp:lastModifiedBy>Barbara Cruz</cp:lastModifiedBy>
  <cp:revision>25</cp:revision>
  <cp:lastPrinted>2012-03-16T13:59:00Z</cp:lastPrinted>
  <dcterms:created xsi:type="dcterms:W3CDTF">2021-10-27T15:19:00Z</dcterms:created>
  <dcterms:modified xsi:type="dcterms:W3CDTF">2022-01-05T21:21:00Z</dcterms:modified>
</cp:coreProperties>
</file>